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33F" w:rsidRPr="00CE0718" w:rsidRDefault="00AC133F" w:rsidP="00AC133F">
      <w:pPr>
        <w:ind w:right="-376"/>
        <w:jc w:val="center"/>
        <w:rPr>
          <w:rFonts w:ascii="Tahoma" w:hAnsi="Tahoma" w:cs="Tahoma"/>
          <w:b/>
          <w:sz w:val="20"/>
          <w:u w:val="single"/>
        </w:rPr>
      </w:pPr>
      <w:r w:rsidRPr="00CE0718">
        <w:rPr>
          <w:rFonts w:ascii="Tahoma" w:hAnsi="Tahoma" w:cs="Tahoma"/>
          <w:b/>
          <w:sz w:val="20"/>
          <w:u w:val="single"/>
        </w:rPr>
        <w:t>AVISO DE LICITAÇÃO</w:t>
      </w:r>
      <w:r w:rsidR="00D7431B">
        <w:rPr>
          <w:rFonts w:ascii="Tahoma" w:hAnsi="Tahoma" w:cs="Tahoma"/>
          <w:b/>
          <w:sz w:val="20"/>
          <w:u w:val="single"/>
        </w:rPr>
        <w:t xml:space="preserve"> - ERRATA</w:t>
      </w:r>
    </w:p>
    <w:p w:rsidR="00AC133F" w:rsidRDefault="00AC133F" w:rsidP="00AC133F">
      <w:pPr>
        <w:ind w:right="-376"/>
        <w:jc w:val="center"/>
        <w:rPr>
          <w:rFonts w:ascii="Tahoma" w:hAnsi="Tahoma" w:cs="Tahoma"/>
          <w:b/>
          <w:sz w:val="20"/>
        </w:rPr>
      </w:pPr>
      <w:r w:rsidRPr="00CE0718">
        <w:rPr>
          <w:rFonts w:ascii="Tahoma" w:hAnsi="Tahoma" w:cs="Tahoma"/>
          <w:b/>
          <w:sz w:val="20"/>
        </w:rPr>
        <w:t xml:space="preserve">Pregão Presencial nº. </w:t>
      </w:r>
      <w:r>
        <w:rPr>
          <w:rFonts w:ascii="Tahoma" w:hAnsi="Tahoma" w:cs="Tahoma"/>
          <w:b/>
          <w:sz w:val="20"/>
        </w:rPr>
        <w:t>026/2016</w:t>
      </w:r>
      <w:r w:rsidRPr="00CE0718">
        <w:rPr>
          <w:rFonts w:ascii="Tahoma" w:hAnsi="Tahoma" w:cs="Tahoma"/>
          <w:b/>
          <w:sz w:val="20"/>
        </w:rPr>
        <w:t>.</w:t>
      </w:r>
    </w:p>
    <w:p w:rsidR="00AC133F" w:rsidRDefault="00AC133F" w:rsidP="00AC133F">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AC133F" w:rsidRPr="00CE0718" w:rsidRDefault="00AC133F" w:rsidP="00AC133F">
      <w:pPr>
        <w:pStyle w:val="SemEspaamento"/>
      </w:pPr>
      <w:r w:rsidRPr="00CE0718">
        <w:t xml:space="preserve">  </w:t>
      </w:r>
    </w:p>
    <w:p w:rsidR="00AC133F" w:rsidRDefault="00AC133F" w:rsidP="00AC133F">
      <w:pPr>
        <w:jc w:val="both"/>
        <w:rPr>
          <w:rFonts w:ascii="Tahoma" w:hAnsi="Tahoma" w:cs="Tahoma"/>
          <w:sz w:val="20"/>
        </w:rPr>
      </w:pPr>
      <w:r w:rsidRPr="00CE0718">
        <w:rPr>
          <w:rFonts w:ascii="Tahoma" w:hAnsi="Tahoma" w:cs="Tahoma"/>
          <w:sz w:val="20"/>
        </w:rPr>
        <w:tab/>
      </w:r>
      <w:r w:rsidR="00D7431B">
        <w:rPr>
          <w:rFonts w:ascii="Tahoma" w:hAnsi="Tahoma" w:cs="Tahoma"/>
          <w:sz w:val="20"/>
        </w:rPr>
        <w:t>Tendo em vista a impugnação do referido edital, e</w:t>
      </w:r>
      <w:r w:rsidRPr="00CE0718">
        <w:rPr>
          <w:rFonts w:ascii="Tahoma" w:hAnsi="Tahoma" w:cs="Tahoma"/>
          <w:sz w:val="20"/>
        </w:rPr>
        <w:t xml:space="preserve">ncontra-se aberto na </w:t>
      </w:r>
      <w:r w:rsidRPr="00CE0718">
        <w:rPr>
          <w:rFonts w:ascii="Tahoma" w:hAnsi="Tahoma" w:cs="Tahoma"/>
          <w:b/>
          <w:sz w:val="20"/>
        </w:rPr>
        <w:t xml:space="preserve">PREFEITURA MUNICIPAL DE RIBEIRÃO DO PINHAL – ESTADO DO </w:t>
      </w:r>
      <w:proofErr w:type="gramStart"/>
      <w:r w:rsidRPr="00CE0718">
        <w:rPr>
          <w:rFonts w:ascii="Tahoma" w:hAnsi="Tahoma" w:cs="Tahoma"/>
          <w:b/>
          <w:sz w:val="20"/>
        </w:rPr>
        <w:t xml:space="preserve">PARANÁ </w:t>
      </w:r>
      <w:r w:rsidRPr="00CE0718">
        <w:rPr>
          <w:rFonts w:ascii="Tahoma" w:hAnsi="Tahoma" w:cs="Tahoma"/>
          <w:sz w:val="20"/>
        </w:rPr>
        <w:t>,</w:t>
      </w:r>
      <w:proofErr w:type="gramEnd"/>
      <w:r w:rsidRPr="00CE0718">
        <w:rPr>
          <w:rFonts w:ascii="Tahoma" w:hAnsi="Tahoma" w:cs="Tahoma"/>
          <w:sz w:val="20"/>
        </w:rPr>
        <w:t xml:space="preserve"> processo licitatório na modalidade Pregão, do tipo menor preço global por lote, cujo objeto é </w:t>
      </w:r>
      <w:r>
        <w:rPr>
          <w:rFonts w:ascii="Tahoma" w:hAnsi="Tahoma" w:cs="Tahoma"/>
          <w:sz w:val="20"/>
        </w:rPr>
        <w:t>a aquisição de materiais esportivos para a Secretaria de Esportes.</w:t>
      </w:r>
    </w:p>
    <w:p w:rsidR="00AC133F" w:rsidRPr="00CE0718" w:rsidRDefault="00AC133F" w:rsidP="00AC133F">
      <w:pPr>
        <w:jc w:val="both"/>
        <w:rPr>
          <w:rFonts w:ascii="Tahoma" w:hAnsi="Tahoma" w:cs="Tahoma"/>
          <w:sz w:val="20"/>
        </w:rPr>
      </w:pPr>
      <w:r w:rsidRPr="00CE0718">
        <w:rPr>
          <w:rFonts w:ascii="Tahoma" w:hAnsi="Tahoma" w:cs="Tahoma"/>
          <w:sz w:val="20"/>
        </w:rPr>
        <w:tab/>
        <w:t xml:space="preserve">A realização do pregão presencial será no dia: </w:t>
      </w:r>
      <w:r>
        <w:rPr>
          <w:rFonts w:ascii="Tahoma" w:hAnsi="Tahoma" w:cs="Tahoma"/>
          <w:b/>
          <w:sz w:val="20"/>
        </w:rPr>
        <w:t>1</w:t>
      </w:r>
      <w:r w:rsidR="00D7431B">
        <w:rPr>
          <w:rFonts w:ascii="Tahoma" w:hAnsi="Tahoma" w:cs="Tahoma"/>
          <w:b/>
          <w:sz w:val="20"/>
        </w:rPr>
        <w:t>7</w:t>
      </w:r>
      <w:r>
        <w:rPr>
          <w:rFonts w:ascii="Tahoma" w:hAnsi="Tahoma" w:cs="Tahoma"/>
          <w:b/>
          <w:sz w:val="20"/>
        </w:rPr>
        <w:t>/03/2016</w:t>
      </w:r>
      <w:r w:rsidRPr="00CE0718">
        <w:rPr>
          <w:rFonts w:ascii="Tahoma" w:hAnsi="Tahoma" w:cs="Tahoma"/>
          <w:sz w:val="20"/>
        </w:rPr>
        <w:t xml:space="preserve"> a partir das 09h00min, na sede da Prefeitura Municipal, localizada à Rua Paraná, nº. 983 – Centro, em nosso Município.</w:t>
      </w:r>
      <w:r>
        <w:rPr>
          <w:rFonts w:ascii="Tahoma" w:hAnsi="Tahoma" w:cs="Tahoma"/>
          <w:sz w:val="20"/>
        </w:rPr>
        <w:t xml:space="preserve"> </w:t>
      </w:r>
      <w:r w:rsidRPr="00CE0718">
        <w:rPr>
          <w:rFonts w:ascii="Tahoma" w:hAnsi="Tahoma" w:cs="Tahoma"/>
          <w:sz w:val="20"/>
        </w:rPr>
        <w:t xml:space="preserve">O valor total estimado para tal </w:t>
      </w:r>
      <w:r>
        <w:rPr>
          <w:rFonts w:ascii="Tahoma" w:hAnsi="Tahoma" w:cs="Tahoma"/>
          <w:sz w:val="20"/>
        </w:rPr>
        <w:t>aquisição</w:t>
      </w:r>
      <w:r w:rsidRPr="00CE0718">
        <w:rPr>
          <w:rFonts w:ascii="Tahoma" w:hAnsi="Tahoma" w:cs="Tahoma"/>
          <w:sz w:val="20"/>
        </w:rPr>
        <w:t xml:space="preserve"> será de</w:t>
      </w:r>
      <w:r w:rsidRPr="00EE7807">
        <w:rPr>
          <w:rFonts w:ascii="Tahoma" w:hAnsi="Tahoma" w:cs="Tahoma"/>
          <w:b/>
          <w:sz w:val="20"/>
        </w:rPr>
        <w:t xml:space="preserve"> R$ </w:t>
      </w:r>
      <w:r>
        <w:rPr>
          <w:rFonts w:ascii="Tahoma" w:hAnsi="Tahoma" w:cs="Tahoma"/>
          <w:b/>
          <w:sz w:val="20"/>
        </w:rPr>
        <w:t>11.572,00</w:t>
      </w:r>
      <w:r w:rsidRPr="00CE0718">
        <w:rPr>
          <w:rFonts w:ascii="Tahoma" w:hAnsi="Tahoma" w:cs="Tahoma"/>
          <w:sz w:val="20"/>
        </w:rPr>
        <w:t xml:space="preserve"> (</w:t>
      </w:r>
      <w:r>
        <w:rPr>
          <w:rFonts w:ascii="Tahoma" w:hAnsi="Tahoma" w:cs="Tahoma"/>
          <w:sz w:val="20"/>
        </w:rPr>
        <w:t>onze mil quinhentos e setenta e dois reais</w:t>
      </w:r>
      <w:r w:rsidRPr="00CE0718">
        <w:rPr>
          <w:rFonts w:ascii="Tahoma" w:hAnsi="Tahoma" w:cs="Tahoma"/>
          <w:sz w:val="20"/>
        </w:rPr>
        <w:t>)</w:t>
      </w:r>
      <w:r>
        <w:rPr>
          <w:rFonts w:ascii="Tahoma" w:hAnsi="Tahoma" w:cs="Tahoma"/>
          <w:sz w:val="20"/>
        </w:rPr>
        <w:t>.</w:t>
      </w:r>
    </w:p>
    <w:p w:rsidR="00AC133F" w:rsidRPr="00CE0718" w:rsidRDefault="00AC133F" w:rsidP="00AC133F">
      <w:pPr>
        <w:ind w:right="-376"/>
        <w:jc w:val="both"/>
        <w:rPr>
          <w:rFonts w:ascii="Tahoma" w:hAnsi="Tahoma" w:cs="Tahoma"/>
          <w:sz w:val="20"/>
        </w:rPr>
      </w:pPr>
      <w:r w:rsidRPr="00CE0718">
        <w:rPr>
          <w:rFonts w:ascii="Tahoma" w:hAnsi="Tahoma" w:cs="Tahoma"/>
          <w:sz w:val="20"/>
        </w:rPr>
        <w:tab/>
        <w:t>O edital na íntegra estará disponível para consulta e retirada mediante pagamento de taxa no endereço supra, junto ao Setor de licitações, de segunda a sexta-feira, no horário das 09h00min às 11h00min e das 13h30min às 15h30min e no endereço eletrônico</w:t>
      </w:r>
      <w:r>
        <w:rPr>
          <w:rFonts w:ascii="Tahoma" w:hAnsi="Tahoma" w:cs="Tahoma"/>
          <w:sz w:val="20"/>
        </w:rPr>
        <w:t xml:space="preserve"> </w:t>
      </w:r>
      <w:r w:rsidRPr="00CE0718">
        <w:rPr>
          <w:rFonts w:ascii="Tahoma" w:hAnsi="Tahoma" w:cs="Tahoma"/>
          <w:sz w:val="20"/>
        </w:rPr>
        <w:t>(</w:t>
      </w:r>
      <w:r w:rsidRPr="00CE0718">
        <w:rPr>
          <w:rStyle w:val="CitaoHTML"/>
        </w:rPr>
        <w:t>www.ribeiraodopinhal.pr.gov.br)</w:t>
      </w:r>
      <w:r w:rsidRPr="00CE0718">
        <w:rPr>
          <w:rFonts w:ascii="Tahoma" w:hAnsi="Tahoma" w:cs="Tahoma"/>
          <w:sz w:val="20"/>
        </w:rPr>
        <w:t xml:space="preserve">. </w:t>
      </w:r>
    </w:p>
    <w:p w:rsidR="00AC133F" w:rsidRPr="00CE0718" w:rsidRDefault="00AC133F" w:rsidP="00AC133F">
      <w:pPr>
        <w:ind w:right="-376"/>
        <w:jc w:val="both"/>
        <w:rPr>
          <w:rFonts w:ascii="Tahoma" w:hAnsi="Tahoma" w:cs="Tahoma"/>
          <w:sz w:val="20"/>
        </w:rPr>
      </w:pPr>
    </w:p>
    <w:p w:rsidR="00AC133F" w:rsidRPr="00CE0718" w:rsidRDefault="00AC133F" w:rsidP="00AC133F">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0</w:t>
      </w:r>
      <w:r w:rsidR="00D7431B">
        <w:rPr>
          <w:rFonts w:ascii="Tahoma" w:hAnsi="Tahoma" w:cs="Tahoma"/>
          <w:sz w:val="20"/>
        </w:rPr>
        <w:t>4</w:t>
      </w:r>
      <w:r>
        <w:rPr>
          <w:rFonts w:ascii="Tahoma" w:hAnsi="Tahoma" w:cs="Tahoma"/>
          <w:sz w:val="20"/>
        </w:rPr>
        <w:t xml:space="preserve"> de março de 2016</w:t>
      </w:r>
      <w:r w:rsidRPr="00CE0718">
        <w:rPr>
          <w:rFonts w:ascii="Tahoma" w:hAnsi="Tahoma" w:cs="Tahoma"/>
          <w:sz w:val="20"/>
        </w:rPr>
        <w:t>.</w:t>
      </w:r>
    </w:p>
    <w:p w:rsidR="00AC133F" w:rsidRPr="00CE0718" w:rsidRDefault="00AC133F" w:rsidP="00AC133F">
      <w:pPr>
        <w:ind w:right="-376"/>
        <w:jc w:val="center"/>
        <w:rPr>
          <w:rFonts w:ascii="Tahoma" w:hAnsi="Tahoma" w:cs="Tahoma"/>
          <w:b/>
          <w:sz w:val="20"/>
        </w:rPr>
      </w:pPr>
    </w:p>
    <w:p w:rsidR="00AC133F" w:rsidRPr="00CE0718" w:rsidRDefault="00AC133F" w:rsidP="00AC133F">
      <w:pPr>
        <w:ind w:right="-376"/>
        <w:jc w:val="center"/>
        <w:rPr>
          <w:rFonts w:ascii="Tahoma" w:hAnsi="Tahoma" w:cs="Tahoma"/>
          <w:b/>
          <w:sz w:val="20"/>
        </w:rPr>
      </w:pPr>
    </w:p>
    <w:p w:rsidR="00AC133F" w:rsidRPr="00CE0718" w:rsidRDefault="00AC133F" w:rsidP="00AC133F">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AC133F" w:rsidRPr="00CE0718" w:rsidRDefault="00AC133F" w:rsidP="00AC133F">
      <w:pPr>
        <w:ind w:right="-376"/>
        <w:jc w:val="center"/>
        <w:rPr>
          <w:rFonts w:ascii="Tahoma" w:hAnsi="Tahoma" w:cs="Tahoma"/>
          <w:b/>
          <w:sz w:val="20"/>
        </w:rPr>
      </w:pPr>
      <w:r w:rsidRPr="00CE0718">
        <w:rPr>
          <w:rFonts w:ascii="Tahoma" w:hAnsi="Tahoma" w:cs="Tahoma"/>
          <w:b/>
          <w:sz w:val="20"/>
        </w:rPr>
        <w:t>Pregoeiro Municipal</w:t>
      </w:r>
    </w:p>
    <w:p w:rsidR="00AC133F" w:rsidRPr="00CE0718" w:rsidRDefault="00AC133F" w:rsidP="00AC133F">
      <w:pPr>
        <w:ind w:right="-376"/>
        <w:jc w:val="center"/>
        <w:rPr>
          <w:rFonts w:ascii="Tahoma" w:hAnsi="Tahoma" w:cs="Tahoma"/>
          <w:b/>
          <w:sz w:val="20"/>
        </w:rPr>
      </w:pPr>
    </w:p>
    <w:p w:rsidR="00AC133F" w:rsidRPr="00CE0718" w:rsidRDefault="00AC133F" w:rsidP="00AC133F">
      <w:pPr>
        <w:ind w:right="-376"/>
        <w:jc w:val="center"/>
        <w:rPr>
          <w:rFonts w:ascii="Tahoma" w:hAnsi="Tahoma" w:cs="Tahoma"/>
          <w:b/>
          <w:sz w:val="20"/>
        </w:rPr>
      </w:pPr>
    </w:p>
    <w:p w:rsidR="00AC133F" w:rsidRPr="00CE0718" w:rsidRDefault="00AC133F" w:rsidP="00AC133F">
      <w:pPr>
        <w:ind w:right="-376"/>
        <w:jc w:val="center"/>
        <w:rPr>
          <w:rFonts w:ascii="Tahoma" w:hAnsi="Tahoma" w:cs="Tahoma"/>
          <w:b/>
          <w:sz w:val="20"/>
        </w:rPr>
      </w:pPr>
    </w:p>
    <w:p w:rsidR="00AC133F" w:rsidRPr="00CE0718" w:rsidRDefault="00AC133F" w:rsidP="00AC133F">
      <w:pPr>
        <w:ind w:right="-376"/>
        <w:jc w:val="center"/>
        <w:rPr>
          <w:rFonts w:ascii="Tahoma" w:hAnsi="Tahoma" w:cs="Tahoma"/>
          <w:b/>
          <w:sz w:val="20"/>
        </w:rPr>
      </w:pPr>
    </w:p>
    <w:p w:rsidR="00AC133F" w:rsidRPr="00CE0718" w:rsidRDefault="00AC133F" w:rsidP="00AC133F">
      <w:pPr>
        <w:ind w:right="-376"/>
        <w:jc w:val="center"/>
        <w:rPr>
          <w:rFonts w:ascii="Tahoma" w:hAnsi="Tahoma" w:cs="Tahoma"/>
          <w:b/>
          <w:sz w:val="20"/>
        </w:rPr>
      </w:pPr>
    </w:p>
    <w:p w:rsidR="00AC133F" w:rsidRPr="00CE0718" w:rsidRDefault="00AC133F" w:rsidP="00AC133F">
      <w:pPr>
        <w:ind w:right="-376"/>
        <w:jc w:val="center"/>
        <w:rPr>
          <w:rFonts w:ascii="Tahoma" w:hAnsi="Tahoma" w:cs="Tahoma"/>
          <w:b/>
          <w:sz w:val="20"/>
        </w:rPr>
      </w:pPr>
    </w:p>
    <w:p w:rsidR="00AC133F" w:rsidRPr="00CE0718" w:rsidRDefault="00AC133F" w:rsidP="00AC133F">
      <w:pPr>
        <w:ind w:right="-376"/>
        <w:jc w:val="center"/>
        <w:rPr>
          <w:rFonts w:ascii="Tahoma" w:hAnsi="Tahoma" w:cs="Tahoma"/>
          <w:b/>
          <w:sz w:val="20"/>
        </w:rPr>
      </w:pPr>
    </w:p>
    <w:p w:rsidR="00AC133F" w:rsidRDefault="00AC133F" w:rsidP="00AC133F">
      <w:pPr>
        <w:ind w:right="-376"/>
        <w:jc w:val="center"/>
        <w:rPr>
          <w:rFonts w:ascii="Tahoma" w:hAnsi="Tahoma" w:cs="Tahoma"/>
          <w:b/>
          <w:sz w:val="20"/>
        </w:rPr>
      </w:pPr>
    </w:p>
    <w:p w:rsidR="00AC133F" w:rsidRDefault="00AC133F" w:rsidP="00AC133F">
      <w:pPr>
        <w:ind w:right="-376"/>
        <w:jc w:val="center"/>
        <w:rPr>
          <w:rFonts w:ascii="Tahoma" w:hAnsi="Tahoma" w:cs="Tahoma"/>
          <w:b/>
          <w:sz w:val="20"/>
        </w:rPr>
      </w:pPr>
    </w:p>
    <w:p w:rsidR="00D7431B" w:rsidRDefault="00D7431B" w:rsidP="00AC133F">
      <w:pPr>
        <w:ind w:right="-376"/>
        <w:jc w:val="center"/>
        <w:rPr>
          <w:rFonts w:ascii="Tahoma" w:hAnsi="Tahoma" w:cs="Tahoma"/>
          <w:b/>
          <w:sz w:val="20"/>
        </w:rPr>
      </w:pPr>
    </w:p>
    <w:p w:rsidR="00AC133F" w:rsidRPr="00CE0718" w:rsidRDefault="00AC133F" w:rsidP="00AC133F">
      <w:pPr>
        <w:ind w:right="-376"/>
        <w:jc w:val="center"/>
        <w:rPr>
          <w:rFonts w:ascii="Tahoma" w:hAnsi="Tahoma" w:cs="Tahoma"/>
          <w:b/>
          <w:sz w:val="20"/>
        </w:rPr>
      </w:pPr>
    </w:p>
    <w:p w:rsidR="00AC133F" w:rsidRPr="00CE0718" w:rsidRDefault="00AC133F" w:rsidP="00AC133F">
      <w:pPr>
        <w:ind w:right="-376"/>
        <w:jc w:val="center"/>
        <w:rPr>
          <w:rFonts w:ascii="Tahoma" w:hAnsi="Tahoma" w:cs="Tahoma"/>
          <w:b/>
          <w:sz w:val="20"/>
          <w:u w:val="single"/>
        </w:rPr>
      </w:pPr>
      <w:r w:rsidRPr="00CE0718">
        <w:rPr>
          <w:rFonts w:ascii="Tahoma" w:hAnsi="Tahoma" w:cs="Tahoma"/>
          <w:b/>
          <w:sz w:val="20"/>
          <w:u w:val="single"/>
        </w:rPr>
        <w:lastRenderedPageBreak/>
        <w:t>E</w:t>
      </w:r>
      <w:r>
        <w:rPr>
          <w:rFonts w:ascii="Tahoma" w:hAnsi="Tahoma" w:cs="Tahoma"/>
          <w:b/>
          <w:sz w:val="20"/>
          <w:u w:val="single"/>
        </w:rPr>
        <w:t>DITAL DE PREGÃO PRESENCIAL n° 026/2016</w:t>
      </w:r>
      <w:r w:rsidRPr="00CE0718">
        <w:rPr>
          <w:rFonts w:ascii="Tahoma" w:hAnsi="Tahoma" w:cs="Tahoma"/>
          <w:b/>
          <w:sz w:val="20"/>
          <w:u w:val="single"/>
        </w:rPr>
        <w:t>.</w:t>
      </w:r>
      <w:r w:rsidR="00D7431B">
        <w:rPr>
          <w:rFonts w:ascii="Tahoma" w:hAnsi="Tahoma" w:cs="Tahoma"/>
          <w:b/>
          <w:sz w:val="20"/>
          <w:u w:val="single"/>
        </w:rPr>
        <w:t xml:space="preserve"> - ERRATA</w:t>
      </w:r>
    </w:p>
    <w:p w:rsidR="00AC133F" w:rsidRPr="00CE0718" w:rsidRDefault="00AC133F" w:rsidP="00AC133F">
      <w:pPr>
        <w:pStyle w:val="Ttulo8"/>
        <w:ind w:right="-376"/>
        <w:jc w:val="left"/>
        <w:rPr>
          <w:rFonts w:ascii="Tahoma" w:hAnsi="Tahoma" w:cs="Tahoma"/>
          <w:sz w:val="20"/>
        </w:rPr>
      </w:pPr>
      <w:r w:rsidRPr="00CE0718">
        <w:rPr>
          <w:rFonts w:ascii="Tahoma" w:hAnsi="Tahoma" w:cs="Tahoma"/>
          <w:sz w:val="20"/>
        </w:rPr>
        <w:t xml:space="preserve">LOCAL: </w:t>
      </w:r>
      <w:r w:rsidRPr="00CE0718">
        <w:rPr>
          <w:rFonts w:ascii="Tahoma" w:hAnsi="Tahoma" w:cs="Tahoma"/>
          <w:b w:val="0"/>
          <w:sz w:val="20"/>
        </w:rPr>
        <w:t>Prefeitura Municipal de Ribeirão do Pinhal – Estado do Paraná</w:t>
      </w:r>
    </w:p>
    <w:p w:rsidR="00AC133F" w:rsidRPr="00CE0718" w:rsidRDefault="00AC133F" w:rsidP="00AC133F">
      <w:pPr>
        <w:pStyle w:val="Ttulo8"/>
        <w:ind w:right="-376"/>
        <w:jc w:val="left"/>
        <w:rPr>
          <w:rFonts w:ascii="Tahoma" w:hAnsi="Tahoma" w:cs="Tahoma"/>
          <w:sz w:val="20"/>
        </w:rPr>
      </w:pPr>
      <w:r w:rsidRPr="00CE0718">
        <w:rPr>
          <w:rFonts w:ascii="Tahoma" w:hAnsi="Tahoma" w:cs="Tahoma"/>
          <w:sz w:val="20"/>
        </w:rPr>
        <w:t xml:space="preserve">ENDEREÇO: </w:t>
      </w:r>
      <w:r w:rsidRPr="00CE0718">
        <w:rPr>
          <w:rFonts w:ascii="Tahoma" w:hAnsi="Tahoma" w:cs="Tahoma"/>
          <w:b w:val="0"/>
          <w:sz w:val="20"/>
        </w:rPr>
        <w:t>Rua Paraná n.º 983 – Centro</w:t>
      </w:r>
      <w:r w:rsidRPr="00CE0718">
        <w:rPr>
          <w:rFonts w:ascii="Tahoma" w:hAnsi="Tahoma" w:cs="Tahoma"/>
          <w:sz w:val="20"/>
        </w:rPr>
        <w:t xml:space="preserve"> </w:t>
      </w:r>
    </w:p>
    <w:p w:rsidR="00AC133F" w:rsidRPr="00CE0718" w:rsidRDefault="00AC133F" w:rsidP="00AC133F">
      <w:pPr>
        <w:pStyle w:val="Ttulo8"/>
        <w:ind w:right="-376"/>
        <w:jc w:val="left"/>
        <w:rPr>
          <w:rFonts w:ascii="Tahoma" w:hAnsi="Tahoma" w:cs="Tahoma"/>
          <w:sz w:val="20"/>
        </w:rPr>
      </w:pPr>
    </w:p>
    <w:p w:rsidR="00AC133F" w:rsidRPr="00CE0718" w:rsidRDefault="00AC133F" w:rsidP="00AC133F">
      <w:pPr>
        <w:rPr>
          <w:rFonts w:ascii="Tahoma" w:hAnsi="Tahoma" w:cs="Tahoma"/>
          <w:b/>
          <w:sz w:val="20"/>
        </w:rPr>
      </w:pPr>
      <w:r w:rsidRPr="00CE0718">
        <w:rPr>
          <w:rFonts w:ascii="Tahoma" w:hAnsi="Tahoma" w:cs="Tahoma"/>
          <w:b/>
          <w:sz w:val="20"/>
          <w:u w:val="single"/>
        </w:rPr>
        <w:t>DATA DA REALIZAÇÃO:</w:t>
      </w:r>
      <w:proofErr w:type="gramStart"/>
      <w:r w:rsidRPr="00CE0718">
        <w:rPr>
          <w:rFonts w:ascii="Tahoma" w:hAnsi="Tahoma" w:cs="Tahoma"/>
          <w:sz w:val="20"/>
        </w:rPr>
        <w:t xml:space="preserve">  </w:t>
      </w:r>
      <w:proofErr w:type="gramEnd"/>
      <w:r>
        <w:rPr>
          <w:rFonts w:ascii="Tahoma" w:hAnsi="Tahoma" w:cs="Tahoma"/>
          <w:b/>
          <w:sz w:val="20"/>
        </w:rPr>
        <w:t>1</w:t>
      </w:r>
      <w:r w:rsidR="00D7431B">
        <w:rPr>
          <w:rFonts w:ascii="Tahoma" w:hAnsi="Tahoma" w:cs="Tahoma"/>
          <w:b/>
          <w:sz w:val="20"/>
        </w:rPr>
        <w:t>7</w:t>
      </w:r>
      <w:r>
        <w:rPr>
          <w:rFonts w:ascii="Tahoma" w:hAnsi="Tahoma" w:cs="Tahoma"/>
          <w:b/>
          <w:sz w:val="20"/>
        </w:rPr>
        <w:t>/03/2016</w:t>
      </w:r>
      <w:r w:rsidRPr="00CE0718">
        <w:rPr>
          <w:rFonts w:ascii="Tahoma" w:hAnsi="Tahoma" w:cs="Tahoma"/>
          <w:sz w:val="20"/>
        </w:rPr>
        <w:t xml:space="preserve"> a partir das 09:00 horas</w:t>
      </w:r>
    </w:p>
    <w:p w:rsidR="00AC133F" w:rsidRDefault="00AC133F" w:rsidP="00AC133F">
      <w:pPr>
        <w:jc w:val="both"/>
        <w:rPr>
          <w:rFonts w:ascii="Tahoma" w:hAnsi="Tahoma" w:cs="Tahoma"/>
          <w:sz w:val="20"/>
        </w:rPr>
      </w:pPr>
      <w:r w:rsidRPr="00CE0718">
        <w:rPr>
          <w:rFonts w:ascii="Tahoma" w:hAnsi="Tahoma" w:cs="Tahoma"/>
          <w:sz w:val="20"/>
        </w:rPr>
        <w:tab/>
        <w:t>O Município de Ribeirão do Pinhal, através de seu Pregoeiro Oficial e Equipe de Apoio, expede o presente edital do tipo MENOR PREÇO GLOBAL POR LOTE,</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Pr>
          <w:rFonts w:ascii="Tahoma" w:hAnsi="Tahoma" w:cs="Tahoma"/>
          <w:sz w:val="20"/>
        </w:rPr>
        <w:t>a aquisição de materiais esportivos para a Secretaria de Esportes.</w:t>
      </w:r>
    </w:p>
    <w:p w:rsidR="00AC133F" w:rsidRPr="00E47AF6" w:rsidRDefault="00AC133F" w:rsidP="00AC133F">
      <w:pPr>
        <w:jc w:val="both"/>
        <w:rPr>
          <w:rFonts w:ascii="Tahoma" w:hAnsi="Tahoma" w:cs="Tahoma"/>
          <w:b/>
          <w:sz w:val="20"/>
        </w:rPr>
      </w:pPr>
      <w:r>
        <w:rPr>
          <w:rFonts w:ascii="Tahoma" w:hAnsi="Tahoma" w:cs="Tahoma"/>
          <w:b/>
          <w:sz w:val="20"/>
        </w:rPr>
        <w:tab/>
      </w:r>
    </w:p>
    <w:p w:rsidR="00AC133F" w:rsidRPr="00CE0718" w:rsidRDefault="00AC133F" w:rsidP="00AC133F">
      <w:pPr>
        <w:jc w:val="both"/>
        <w:rPr>
          <w:rFonts w:ascii="Tahoma" w:hAnsi="Tahoma" w:cs="Tahoma"/>
          <w:sz w:val="20"/>
          <w:szCs w:val="20"/>
        </w:rPr>
      </w:pPr>
      <w:r>
        <w:rPr>
          <w:rFonts w:ascii="Tahoma" w:hAnsi="Tahoma" w:cs="Tahoma"/>
          <w:sz w:val="20"/>
          <w:szCs w:val="20"/>
        </w:rPr>
        <w:tab/>
      </w: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w:t>
      </w:r>
      <w:proofErr w:type="gramStart"/>
      <w:r w:rsidRPr="00CE0718">
        <w:rPr>
          <w:rFonts w:ascii="Tahoma" w:hAnsi="Tahoma" w:cs="Tahoma"/>
          <w:sz w:val="20"/>
          <w:szCs w:val="20"/>
        </w:rPr>
        <w:t xml:space="preserve">  </w:t>
      </w:r>
      <w:proofErr w:type="gramEnd"/>
      <w:r w:rsidRPr="00CE0718">
        <w:rPr>
          <w:rFonts w:ascii="Tahoma" w:hAnsi="Tahoma" w:cs="Tahoma"/>
          <w:sz w:val="20"/>
          <w:szCs w:val="20"/>
        </w:rPr>
        <w:t>bem como as condições estabelecidas neste edital.</w:t>
      </w:r>
    </w:p>
    <w:p w:rsidR="00AC133F" w:rsidRPr="00CE0718" w:rsidRDefault="00AC133F" w:rsidP="00AC133F">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AC133F" w:rsidRPr="00CE0718" w:rsidRDefault="00AC133F" w:rsidP="00AC133F">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AC133F" w:rsidRPr="00CE0718" w:rsidRDefault="00AC133F" w:rsidP="00AC133F">
      <w:pPr>
        <w:ind w:right="72"/>
        <w:jc w:val="both"/>
        <w:rPr>
          <w:b/>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w:t>
      </w:r>
      <w:proofErr w:type="gramStart"/>
      <w:r w:rsidRPr="00CE0718">
        <w:rPr>
          <w:rFonts w:ascii="Tahoma" w:hAnsi="Tahoma" w:cs="Tahoma"/>
          <w:sz w:val="20"/>
        </w:rPr>
        <w:t>rua</w:t>
      </w:r>
      <w:proofErr w:type="gramEnd"/>
      <w:r w:rsidRPr="00CE0718">
        <w:rPr>
          <w:rFonts w:ascii="Tahoma" w:hAnsi="Tahoma" w:cs="Tahoma"/>
          <w:sz w:val="20"/>
        </w:rPr>
        <w:t xml:space="preserve"> Paraná nº. 983, iniciando-se ás 09h30min do dia </w:t>
      </w:r>
      <w:r>
        <w:rPr>
          <w:rFonts w:ascii="Tahoma" w:hAnsi="Tahoma" w:cs="Tahoma"/>
          <w:b/>
          <w:sz w:val="20"/>
        </w:rPr>
        <w:t>1</w:t>
      </w:r>
      <w:r w:rsidR="00D7431B">
        <w:rPr>
          <w:rFonts w:ascii="Tahoma" w:hAnsi="Tahoma" w:cs="Tahoma"/>
          <w:b/>
          <w:sz w:val="20"/>
        </w:rPr>
        <w:t>7</w:t>
      </w:r>
      <w:r>
        <w:rPr>
          <w:rFonts w:ascii="Tahoma" w:hAnsi="Tahoma" w:cs="Tahoma"/>
          <w:b/>
          <w:sz w:val="20"/>
        </w:rPr>
        <w:t>/03/2016</w:t>
      </w:r>
      <w:r w:rsidRPr="00CE0718">
        <w:rPr>
          <w:rFonts w:ascii="Tahoma" w:hAnsi="Tahoma" w:cs="Tahoma"/>
          <w:b/>
          <w:sz w:val="20"/>
        </w:rPr>
        <w:t>.</w:t>
      </w:r>
      <w:r w:rsidRPr="00CE0718">
        <w:rPr>
          <w:b/>
        </w:rPr>
        <w:t xml:space="preserve">   </w:t>
      </w:r>
    </w:p>
    <w:p w:rsidR="00AC133F" w:rsidRPr="00CE0718" w:rsidRDefault="00AC133F" w:rsidP="00AC133F">
      <w:pPr>
        <w:pStyle w:val="Ttulo8"/>
        <w:ind w:right="-376"/>
        <w:rPr>
          <w:rFonts w:ascii="Tahoma" w:hAnsi="Tahoma" w:cs="Tahoma"/>
          <w:sz w:val="20"/>
          <w:u w:val="single"/>
        </w:rPr>
      </w:pPr>
      <w:r w:rsidRPr="00CE0718">
        <w:rPr>
          <w:rFonts w:ascii="Tahoma" w:hAnsi="Tahoma" w:cs="Tahoma"/>
          <w:sz w:val="20"/>
          <w:u w:val="single"/>
        </w:rPr>
        <w:t>I - DO OBJETO E VALORES</w:t>
      </w:r>
    </w:p>
    <w:p w:rsidR="00AC133F" w:rsidRPr="00CE0718" w:rsidRDefault="00AC133F" w:rsidP="00AC133F">
      <w:pPr>
        <w:pStyle w:val="SemEspaamento"/>
      </w:pPr>
    </w:p>
    <w:p w:rsidR="00AC133F" w:rsidRPr="00CE0718" w:rsidRDefault="00F11024" w:rsidP="00AC133F">
      <w:pPr>
        <w:jc w:val="both"/>
        <w:rPr>
          <w:rFonts w:ascii="Tahoma" w:hAnsi="Tahoma" w:cs="Tahoma"/>
          <w:sz w:val="20"/>
        </w:rPr>
      </w:pPr>
      <w:r>
        <w:rPr>
          <w:rFonts w:ascii="Tahoma" w:hAnsi="Tahoma" w:cs="Tahoma"/>
          <w:sz w:val="20"/>
        </w:rPr>
        <w:t>01.</w:t>
      </w:r>
      <w:r w:rsidR="00AC133F" w:rsidRPr="00CE0718">
        <w:rPr>
          <w:rFonts w:ascii="Tahoma" w:hAnsi="Tahoma" w:cs="Tahoma"/>
          <w:sz w:val="20"/>
        </w:rPr>
        <w:tab/>
        <w:t xml:space="preserve">A presente licitação tem por objeto </w:t>
      </w:r>
      <w:r w:rsidR="00AC133F">
        <w:rPr>
          <w:rFonts w:ascii="Tahoma" w:hAnsi="Tahoma" w:cs="Tahoma"/>
          <w:sz w:val="20"/>
        </w:rPr>
        <w:t>a aquisição de materiais esportivos para a Secretaria de Esportes</w:t>
      </w:r>
      <w:r w:rsidR="00AC133F" w:rsidRPr="00CE0718">
        <w:rPr>
          <w:rFonts w:ascii="Tahoma" w:hAnsi="Tahoma" w:cs="Tahoma"/>
          <w:sz w:val="20"/>
        </w:rPr>
        <w:t xml:space="preserve">, de acordo com especificações no </w:t>
      </w:r>
      <w:r w:rsidR="00AC133F" w:rsidRPr="00CE0718">
        <w:rPr>
          <w:rFonts w:ascii="Tahoma" w:hAnsi="Tahoma" w:cs="Tahoma"/>
          <w:b/>
          <w:sz w:val="20"/>
        </w:rPr>
        <w:t>Anexo I</w:t>
      </w:r>
      <w:r w:rsidR="00AC133F" w:rsidRPr="00CE0718">
        <w:rPr>
          <w:rFonts w:ascii="Tahoma" w:hAnsi="Tahoma" w:cs="Tahoma"/>
          <w:sz w:val="20"/>
        </w:rPr>
        <w:t xml:space="preserve">. </w:t>
      </w:r>
    </w:p>
    <w:p w:rsidR="00AC133F" w:rsidRDefault="00F11024" w:rsidP="00AC133F">
      <w:pPr>
        <w:jc w:val="both"/>
        <w:rPr>
          <w:rFonts w:ascii="Tahoma" w:hAnsi="Tahoma" w:cs="Tahoma"/>
          <w:sz w:val="20"/>
        </w:rPr>
      </w:pPr>
      <w:r>
        <w:rPr>
          <w:rFonts w:ascii="Tahoma" w:hAnsi="Tahoma" w:cs="Tahoma"/>
          <w:sz w:val="20"/>
        </w:rPr>
        <w:t>02.</w:t>
      </w:r>
      <w:r w:rsidR="00AC133F" w:rsidRPr="00CE0718">
        <w:rPr>
          <w:rFonts w:ascii="Tahoma" w:hAnsi="Tahoma" w:cs="Tahoma"/>
          <w:sz w:val="20"/>
        </w:rPr>
        <w:tab/>
        <w:t xml:space="preserve">O valor total estimado para tal </w:t>
      </w:r>
      <w:r w:rsidR="00AC133F">
        <w:rPr>
          <w:rFonts w:ascii="Tahoma" w:hAnsi="Tahoma" w:cs="Tahoma"/>
          <w:sz w:val="20"/>
        </w:rPr>
        <w:t>aquisição</w:t>
      </w:r>
      <w:r w:rsidR="00AC133F" w:rsidRPr="00CE0718">
        <w:rPr>
          <w:rFonts w:ascii="Tahoma" w:hAnsi="Tahoma" w:cs="Tahoma"/>
          <w:sz w:val="20"/>
        </w:rPr>
        <w:t xml:space="preserve"> será de</w:t>
      </w:r>
      <w:r w:rsidR="00AC133F" w:rsidRPr="00EE7807">
        <w:rPr>
          <w:rFonts w:ascii="Tahoma" w:hAnsi="Tahoma" w:cs="Tahoma"/>
          <w:b/>
          <w:sz w:val="20"/>
        </w:rPr>
        <w:t xml:space="preserve"> R$ </w:t>
      </w:r>
      <w:r w:rsidR="00AC133F">
        <w:rPr>
          <w:rFonts w:ascii="Tahoma" w:hAnsi="Tahoma" w:cs="Tahoma"/>
          <w:b/>
          <w:sz w:val="20"/>
        </w:rPr>
        <w:t>11.572,00</w:t>
      </w:r>
      <w:r w:rsidR="00AC133F" w:rsidRPr="00CE0718">
        <w:rPr>
          <w:rFonts w:ascii="Tahoma" w:hAnsi="Tahoma" w:cs="Tahoma"/>
          <w:sz w:val="20"/>
        </w:rPr>
        <w:t xml:space="preserve"> (</w:t>
      </w:r>
      <w:r w:rsidR="00AC133F">
        <w:rPr>
          <w:rFonts w:ascii="Tahoma" w:hAnsi="Tahoma" w:cs="Tahoma"/>
          <w:sz w:val="20"/>
        </w:rPr>
        <w:t>onze mil quinhentos e setenta e dois reais</w:t>
      </w:r>
      <w:r w:rsidR="00AC133F" w:rsidRPr="00CE0718">
        <w:rPr>
          <w:rFonts w:ascii="Tahoma" w:hAnsi="Tahoma" w:cs="Tahoma"/>
          <w:sz w:val="20"/>
        </w:rPr>
        <w:t>)</w:t>
      </w:r>
      <w:r w:rsidR="00AC133F">
        <w:rPr>
          <w:rFonts w:ascii="Tahoma" w:hAnsi="Tahoma" w:cs="Tahoma"/>
          <w:sz w:val="20"/>
        </w:rPr>
        <w:t>.</w:t>
      </w:r>
    </w:p>
    <w:p w:rsidR="00B16DED" w:rsidRPr="00F11024" w:rsidRDefault="00B16DED" w:rsidP="00F11024">
      <w:pPr>
        <w:pStyle w:val="PargrafodaLista"/>
        <w:numPr>
          <w:ilvl w:val="0"/>
          <w:numId w:val="11"/>
        </w:numPr>
        <w:jc w:val="both"/>
        <w:rPr>
          <w:rFonts w:ascii="Tahoma" w:hAnsi="Tahoma" w:cs="Tahoma"/>
          <w:sz w:val="20"/>
          <w:szCs w:val="20"/>
        </w:rPr>
      </w:pPr>
      <w:r w:rsidRPr="00F11024">
        <w:rPr>
          <w:rFonts w:ascii="Tahoma" w:hAnsi="Tahoma" w:cs="Tahoma"/>
          <w:sz w:val="20"/>
          <w:szCs w:val="20"/>
        </w:rPr>
        <w:t xml:space="preserve">Dúvidas quanto às especificações dos produtos deverão ser sanadas pelo senhor WILLIAN ANTONIO PAIVA </w:t>
      </w:r>
      <w:r w:rsidRPr="00F11024">
        <w:rPr>
          <w:rFonts w:ascii="Tahoma" w:hAnsi="Tahoma" w:cs="Tahoma"/>
          <w:b/>
          <w:color w:val="444444"/>
          <w:sz w:val="20"/>
          <w:szCs w:val="20"/>
          <w:shd w:val="clear" w:color="auto" w:fill="FFFFFF"/>
        </w:rPr>
        <w:t>pelos telefones (43) 9975 4121 e 8455 2845.</w:t>
      </w:r>
    </w:p>
    <w:p w:rsidR="00B16DED" w:rsidRDefault="00B16DED" w:rsidP="00B16DED">
      <w:pPr>
        <w:pStyle w:val="PargrafodaLista"/>
        <w:ind w:left="735"/>
        <w:jc w:val="both"/>
        <w:rPr>
          <w:rFonts w:ascii="Tahoma" w:hAnsi="Tahoma" w:cs="Tahoma"/>
          <w:sz w:val="20"/>
          <w:szCs w:val="20"/>
        </w:rPr>
      </w:pPr>
    </w:p>
    <w:p w:rsidR="00AC133F" w:rsidRPr="00A9112F" w:rsidRDefault="00AC133F" w:rsidP="00AC133F">
      <w:pPr>
        <w:jc w:val="both"/>
        <w:rPr>
          <w:rFonts w:ascii="Tahoma" w:hAnsi="Tahoma" w:cs="Tahoma"/>
          <w:b/>
          <w:sz w:val="20"/>
          <w:u w:val="single"/>
        </w:rPr>
      </w:pPr>
      <w:r w:rsidRPr="00A9112F">
        <w:rPr>
          <w:rFonts w:ascii="Tahoma" w:hAnsi="Tahoma" w:cs="Tahoma"/>
          <w:b/>
          <w:sz w:val="20"/>
          <w:u w:val="single"/>
        </w:rPr>
        <w:t>II - DA PARTICIPAÇÃO</w:t>
      </w:r>
    </w:p>
    <w:p w:rsidR="00AC133F" w:rsidRPr="00C374D1" w:rsidRDefault="00AC133F" w:rsidP="00AC133F">
      <w:pPr>
        <w:pStyle w:val="SemEspaamento"/>
        <w:jc w:val="both"/>
        <w:rPr>
          <w:rFonts w:ascii="Tahoma" w:hAnsi="Tahoma" w:cs="Tahoma"/>
          <w:b/>
          <w:sz w:val="20"/>
          <w:szCs w:val="20"/>
        </w:rPr>
      </w:pPr>
      <w:r w:rsidRPr="00FF4883">
        <w:rPr>
          <w:rFonts w:ascii="Tahoma" w:hAnsi="Tahoma" w:cs="Tahoma"/>
          <w:sz w:val="20"/>
          <w:szCs w:val="20"/>
        </w:rPr>
        <w:t>01.</w:t>
      </w:r>
      <w:r w:rsidRPr="00FF4883">
        <w:rPr>
          <w:rFonts w:ascii="Tahoma" w:hAnsi="Tahoma" w:cs="Tahoma"/>
          <w:sz w:val="20"/>
          <w:szCs w:val="20"/>
        </w:rPr>
        <w:tab/>
        <w:t>Somente poderão participar desta licitação MEI, ME E EPP</w:t>
      </w:r>
      <w:r>
        <w:rPr>
          <w:rFonts w:ascii="Tahoma" w:hAnsi="Tahoma" w:cs="Tahoma"/>
          <w:sz w:val="20"/>
          <w:szCs w:val="20"/>
        </w:rPr>
        <w:t xml:space="preserve"> </w:t>
      </w:r>
      <w:r w:rsidRPr="00FF4883">
        <w:rPr>
          <w:rFonts w:ascii="Tahoma" w:hAnsi="Tahoma" w:cs="Tahoma"/>
          <w:sz w:val="20"/>
          <w:szCs w:val="20"/>
        </w:rPr>
        <w:t xml:space="preserve">pertencentes ao ramo do objeto licitado, sendo vedada a participação de empresas com falência decretada, concordatárias, declaradas inidôneas para licitar ou contratar com a Administração Pública em qualquer de suas esferas. </w:t>
      </w:r>
      <w:r w:rsidRPr="00C374D1">
        <w:rPr>
          <w:rFonts w:ascii="Tahoma" w:hAnsi="Tahoma" w:cs="Tahoma"/>
          <w:b/>
          <w:sz w:val="20"/>
          <w:szCs w:val="20"/>
        </w:rPr>
        <w:t>Caso não haja interesse de nenhuma MPE as demais poderão participar.</w:t>
      </w:r>
    </w:p>
    <w:p w:rsidR="00AC133F" w:rsidRPr="00FF4883" w:rsidRDefault="00AC133F" w:rsidP="00AC133F">
      <w:pPr>
        <w:pStyle w:val="SemEspaamento"/>
        <w:jc w:val="both"/>
        <w:rPr>
          <w:rFonts w:ascii="Tahoma" w:hAnsi="Tahoma" w:cs="Tahoma"/>
          <w:sz w:val="20"/>
          <w:szCs w:val="20"/>
        </w:rPr>
      </w:pPr>
    </w:p>
    <w:p w:rsidR="00AC133F" w:rsidRPr="00FF4883" w:rsidRDefault="00AC133F" w:rsidP="00AC133F">
      <w:pPr>
        <w:pStyle w:val="SemEspaamento"/>
        <w:rPr>
          <w:rFonts w:ascii="Tahoma" w:hAnsi="Tahoma" w:cs="Tahoma"/>
          <w:sz w:val="20"/>
          <w:szCs w:val="20"/>
        </w:rPr>
      </w:pPr>
      <w:r w:rsidRPr="00FF4883">
        <w:rPr>
          <w:rFonts w:ascii="Tahoma" w:hAnsi="Tahoma" w:cs="Tahoma"/>
          <w:sz w:val="20"/>
          <w:szCs w:val="20"/>
        </w:rPr>
        <w:t xml:space="preserve">02. </w:t>
      </w:r>
      <w:r w:rsidRPr="00FF4883">
        <w:rPr>
          <w:rFonts w:ascii="Tahoma" w:hAnsi="Tahoma" w:cs="Tahoma"/>
          <w:sz w:val="20"/>
          <w:szCs w:val="20"/>
        </w:rPr>
        <w:tab/>
        <w:t>A especificação do ramo de atividade exigida no item 01 será verificada através do cartão do CNPJ (Código do CNAE) ou ainda no Contrato Social ou documento equivalente sendo vedada a participação de empresas cuja documentação não apresente ramo específico similar ao objeto.</w:t>
      </w:r>
    </w:p>
    <w:p w:rsidR="00AC133F" w:rsidRPr="00FF4883" w:rsidRDefault="00AC133F" w:rsidP="00AC133F">
      <w:pPr>
        <w:pStyle w:val="SemEspaamento"/>
        <w:rPr>
          <w:rFonts w:ascii="Tahoma" w:hAnsi="Tahoma" w:cs="Tahoma"/>
          <w:sz w:val="20"/>
          <w:szCs w:val="20"/>
        </w:rPr>
      </w:pPr>
    </w:p>
    <w:p w:rsidR="00AC133F" w:rsidRPr="00FF4883" w:rsidRDefault="00AC133F" w:rsidP="00AC133F">
      <w:pPr>
        <w:jc w:val="both"/>
        <w:rPr>
          <w:rFonts w:ascii="Tahoma" w:hAnsi="Tahoma" w:cs="Tahoma"/>
          <w:sz w:val="20"/>
          <w:szCs w:val="20"/>
        </w:rPr>
      </w:pPr>
      <w:r w:rsidRPr="00FF4883">
        <w:rPr>
          <w:rFonts w:ascii="Tahoma" w:hAnsi="Tahoma" w:cs="Tahoma"/>
          <w:sz w:val="20"/>
          <w:szCs w:val="20"/>
        </w:rPr>
        <w:t>03.</w:t>
      </w:r>
      <w:r w:rsidRPr="00FF4883">
        <w:rPr>
          <w:rFonts w:ascii="Tahoma" w:hAnsi="Tahoma" w:cs="Tahoma"/>
          <w:sz w:val="20"/>
          <w:szCs w:val="20"/>
        </w:rPr>
        <w:tab/>
        <w:t xml:space="preserve">Para se promover o desenvolvimento econômico e social no âmbito municipal e regional, </w:t>
      </w:r>
      <w:proofErr w:type="gramStart"/>
      <w:r w:rsidRPr="00FF4883">
        <w:rPr>
          <w:rFonts w:ascii="Tahoma" w:hAnsi="Tahoma" w:cs="Tahoma"/>
          <w:sz w:val="20"/>
          <w:szCs w:val="20"/>
        </w:rPr>
        <w:t>a ampliação da eficiência das políticas publicas</w:t>
      </w:r>
      <w:proofErr w:type="gramEnd"/>
      <w:r w:rsidRPr="00FF4883">
        <w:rPr>
          <w:rFonts w:ascii="Tahoma" w:hAnsi="Tahoma" w:cs="Tahoma"/>
          <w:sz w:val="20"/>
          <w:szCs w:val="20"/>
        </w:rPr>
        <w:t xml:space="preserve">, o incentivo à inovação tecnológica e o tratamento diferenciado e simplificado para as MPE, a Autoridade competente poderá, justificadamente, dar </w:t>
      </w:r>
      <w:r w:rsidRPr="00FF4883">
        <w:rPr>
          <w:rFonts w:ascii="Tahoma" w:hAnsi="Tahoma" w:cs="Tahoma"/>
          <w:sz w:val="20"/>
          <w:szCs w:val="20"/>
        </w:rPr>
        <w:lastRenderedPageBreak/>
        <w:t xml:space="preserve">prioridade de contratação às MPE </w:t>
      </w:r>
      <w:r w:rsidRPr="00FF4883">
        <w:rPr>
          <w:rFonts w:ascii="Tahoma" w:hAnsi="Tahoma" w:cs="Tahoma"/>
          <w:b/>
          <w:sz w:val="20"/>
          <w:szCs w:val="20"/>
        </w:rPr>
        <w:t>que sejam sediadas local</w:t>
      </w:r>
      <w:r w:rsidRPr="00FF4883">
        <w:rPr>
          <w:rFonts w:ascii="Tahoma" w:hAnsi="Tahoma" w:cs="Tahoma"/>
          <w:sz w:val="20"/>
          <w:szCs w:val="20"/>
        </w:rPr>
        <w:t>, e que possuam propostas até 10% (dez por cento) superiores em relação ao melhor preço válido.</w:t>
      </w:r>
    </w:p>
    <w:p w:rsidR="00AC133F" w:rsidRPr="00FF4883" w:rsidRDefault="00AC133F" w:rsidP="00AC133F">
      <w:pPr>
        <w:jc w:val="both"/>
        <w:rPr>
          <w:rFonts w:ascii="Tahoma" w:hAnsi="Tahoma" w:cs="Tahoma"/>
          <w:sz w:val="20"/>
          <w:szCs w:val="20"/>
        </w:rPr>
      </w:pPr>
      <w:r w:rsidRPr="00FF4883">
        <w:rPr>
          <w:rFonts w:ascii="Tahoma" w:hAnsi="Tahoma" w:cs="Tahoma"/>
          <w:sz w:val="20"/>
          <w:szCs w:val="20"/>
        </w:rPr>
        <w:t>04.</w:t>
      </w:r>
      <w:r w:rsidRPr="00FF4883">
        <w:rPr>
          <w:rFonts w:ascii="Tahoma" w:hAnsi="Tahoma" w:cs="Tahoma"/>
          <w:sz w:val="20"/>
          <w:szCs w:val="20"/>
        </w:rPr>
        <w:tab/>
        <w:t xml:space="preserve">Para fins da aplicação do artigo 48, Parágrafo 3.º da </w:t>
      </w:r>
      <w:proofErr w:type="spellStart"/>
      <w:r w:rsidRPr="00FF4883">
        <w:rPr>
          <w:rFonts w:ascii="Tahoma" w:hAnsi="Tahoma" w:cs="Tahoma"/>
          <w:sz w:val="20"/>
          <w:szCs w:val="20"/>
        </w:rPr>
        <w:t>L.C.</w:t>
      </w:r>
      <w:proofErr w:type="spellEnd"/>
      <w:r w:rsidRPr="00FF4883">
        <w:rPr>
          <w:rFonts w:ascii="Tahoma" w:hAnsi="Tahoma" w:cs="Tahoma"/>
          <w:sz w:val="20"/>
          <w:szCs w:val="20"/>
        </w:rPr>
        <w:t xml:space="preserve"> 123/2006, entende-se como melhor preço válido, a proposta de menor valor que tenha sido oferecida por um licitante habilitado.</w:t>
      </w:r>
    </w:p>
    <w:p w:rsidR="00AC133F" w:rsidRPr="00CE0718" w:rsidRDefault="00AC133F" w:rsidP="00AC133F">
      <w:pPr>
        <w:pStyle w:val="Ttulo8"/>
        <w:ind w:right="-376"/>
        <w:rPr>
          <w:rFonts w:ascii="Tahoma" w:hAnsi="Tahoma" w:cs="Tahoma"/>
          <w:sz w:val="20"/>
          <w:u w:val="single"/>
        </w:rPr>
      </w:pPr>
      <w:r w:rsidRPr="00CE0718">
        <w:rPr>
          <w:rFonts w:ascii="Tahoma" w:hAnsi="Tahoma" w:cs="Tahoma"/>
          <w:sz w:val="20"/>
          <w:u w:val="single"/>
        </w:rPr>
        <w:t>III - DO CREDENCIAMENTO</w:t>
      </w:r>
    </w:p>
    <w:p w:rsidR="00AC133F" w:rsidRPr="00CE0718" w:rsidRDefault="00AC133F" w:rsidP="00AC133F">
      <w:pPr>
        <w:pStyle w:val="SemEspaamento"/>
      </w:pPr>
    </w:p>
    <w:p w:rsidR="00AC133F" w:rsidRPr="00CE0718" w:rsidRDefault="00AC133F" w:rsidP="00AC133F">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AC133F" w:rsidRPr="00CE0718" w:rsidRDefault="00AC133F" w:rsidP="00AC133F">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AC133F" w:rsidRPr="00CE0718" w:rsidRDefault="00AC133F" w:rsidP="00AC133F">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AC133F" w:rsidRPr="00CE0718" w:rsidRDefault="00AC133F" w:rsidP="00AC133F">
      <w:pPr>
        <w:pStyle w:val="SemEspaamento"/>
        <w:jc w:val="both"/>
        <w:rPr>
          <w:rFonts w:ascii="Tahoma" w:eastAsiaTheme="minorHAnsi" w:hAnsi="Tahoma" w:cs="Tahoma"/>
          <w:sz w:val="20"/>
          <w:szCs w:val="20"/>
          <w:lang w:eastAsia="en-US"/>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AC133F" w:rsidRPr="00CE0718" w:rsidRDefault="00AC133F" w:rsidP="00AC133F">
      <w:pPr>
        <w:pStyle w:val="Textoembloco"/>
        <w:rPr>
          <w:rFonts w:ascii="Tahoma" w:hAnsi="Tahoma" w:cs="Tahoma"/>
          <w:sz w:val="20"/>
        </w:rPr>
      </w:pPr>
    </w:p>
    <w:p w:rsidR="00AC133F" w:rsidRPr="00CE0718" w:rsidRDefault="00AC133F" w:rsidP="00AC133F">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w:t>
      </w:r>
      <w:proofErr w:type="gramStart"/>
      <w:r w:rsidRPr="00CE0718">
        <w:rPr>
          <w:rFonts w:ascii="Tahoma" w:hAnsi="Tahoma" w:cs="Tahoma"/>
          <w:sz w:val="20"/>
        </w:rPr>
        <w:t xml:space="preserve">  </w:t>
      </w:r>
      <w:proofErr w:type="gramEnd"/>
      <w:r w:rsidRPr="00CE0718">
        <w:rPr>
          <w:rFonts w:ascii="Tahoma" w:hAnsi="Tahoma" w:cs="Tahoma"/>
          <w:sz w:val="20"/>
        </w:rPr>
        <w:t>documento oficial de identificação que contenha foto.</w:t>
      </w:r>
    </w:p>
    <w:p w:rsidR="00AC133F" w:rsidRPr="00CE0718" w:rsidRDefault="00AC133F" w:rsidP="00AC133F">
      <w:pPr>
        <w:pStyle w:val="Textoembloco"/>
        <w:rPr>
          <w:rFonts w:ascii="Tahoma" w:hAnsi="Tahoma" w:cs="Tahoma"/>
          <w:sz w:val="20"/>
        </w:rPr>
      </w:pPr>
    </w:p>
    <w:p w:rsidR="00AC133F" w:rsidRPr="00CE0718" w:rsidRDefault="00AC133F" w:rsidP="00AC133F">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AC133F" w:rsidRPr="00CE0718" w:rsidRDefault="00AC133F" w:rsidP="00AC133F">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w:t>
      </w:r>
      <w:proofErr w:type="gramStart"/>
      <w:r w:rsidRPr="00CE0718">
        <w:rPr>
          <w:rFonts w:ascii="Tahoma" w:hAnsi="Tahoma" w:cs="Tahoma"/>
          <w:sz w:val="20"/>
        </w:rPr>
        <w:t>, importará</w:t>
      </w:r>
      <w:proofErr w:type="gramEnd"/>
      <w:r w:rsidRPr="00CE0718">
        <w:rPr>
          <w:rFonts w:ascii="Tahoma" w:hAnsi="Tahoma" w:cs="Tahoma"/>
          <w:sz w:val="20"/>
        </w:rPr>
        <w:t xml:space="preserve"> a imediata exclusão da licitante por ele representada, salvo autorização expressa do Pregoeiro.</w:t>
      </w:r>
    </w:p>
    <w:p w:rsidR="00AC133F" w:rsidRPr="00CE0718" w:rsidRDefault="00AC133F" w:rsidP="00AC133F">
      <w:pPr>
        <w:pStyle w:val="Textoembloco"/>
        <w:rPr>
          <w:rFonts w:ascii="Tahoma" w:hAnsi="Tahoma" w:cs="Tahoma"/>
          <w:sz w:val="20"/>
        </w:rPr>
      </w:pPr>
    </w:p>
    <w:p w:rsidR="00AC133F" w:rsidRPr="00CE0718" w:rsidRDefault="00AC133F" w:rsidP="00AC133F">
      <w:pPr>
        <w:ind w:right="-376"/>
        <w:jc w:val="both"/>
        <w:rPr>
          <w:rFonts w:ascii="Tahoma" w:hAnsi="Tahoma" w:cs="Tahoma"/>
          <w:b/>
          <w:sz w:val="20"/>
          <w:u w:val="single"/>
        </w:rPr>
      </w:pPr>
      <w:r w:rsidRPr="00CE0718">
        <w:rPr>
          <w:rFonts w:ascii="Tahoma" w:hAnsi="Tahoma" w:cs="Tahoma"/>
          <w:b/>
          <w:sz w:val="20"/>
          <w:u w:val="single"/>
        </w:rPr>
        <w:t>IV – DO PAGAMENTO</w:t>
      </w:r>
    </w:p>
    <w:p w:rsidR="00AC133F" w:rsidRPr="00CE0718" w:rsidRDefault="00AC133F" w:rsidP="00AC133F">
      <w:pPr>
        <w:ind w:right="-376"/>
        <w:jc w:val="both"/>
        <w:rPr>
          <w:rFonts w:ascii="Tahoma" w:hAnsi="Tahoma" w:cs="Tahoma"/>
          <w:b/>
          <w:sz w:val="20"/>
          <w:u w:val="single"/>
        </w:rPr>
      </w:pPr>
      <w:r w:rsidRPr="00CE0718">
        <w:rPr>
          <w:rFonts w:ascii="Tahoma" w:hAnsi="Tahoma" w:cs="Tahoma"/>
          <w:sz w:val="20"/>
        </w:rPr>
        <w:tab/>
        <w:t xml:space="preserve">O pagamento será efetuado por depósito em conta corrente até o 15º dia útil do mês </w:t>
      </w:r>
      <w:proofErr w:type="spellStart"/>
      <w:r w:rsidRPr="00CE0718">
        <w:rPr>
          <w:rFonts w:ascii="Tahoma" w:hAnsi="Tahoma" w:cs="Tahoma"/>
          <w:sz w:val="20"/>
        </w:rPr>
        <w:t>subseqüente</w:t>
      </w:r>
      <w:proofErr w:type="spellEnd"/>
      <w:r w:rsidRPr="00CE0718">
        <w:rPr>
          <w:rFonts w:ascii="Tahoma" w:hAnsi="Tahoma" w:cs="Tahoma"/>
          <w:sz w:val="20"/>
        </w:rPr>
        <w:t xml:space="preserv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AC133F" w:rsidRPr="00CE0718" w:rsidRDefault="00AC133F" w:rsidP="00AC133F">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AC133F" w:rsidRPr="00CE0718" w:rsidRDefault="00AC133F" w:rsidP="00AC133F">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AC133F" w:rsidRPr="00CE0718" w:rsidRDefault="00AC133F" w:rsidP="00AC133F">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AC133F" w:rsidRPr="00CE0718" w:rsidRDefault="00AC133F" w:rsidP="00AC133F">
      <w:pPr>
        <w:pStyle w:val="Textoembloco"/>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AC133F" w:rsidRPr="00CE0718" w:rsidTr="00B16DED">
        <w:tc>
          <w:tcPr>
            <w:tcW w:w="4606" w:type="dxa"/>
          </w:tcPr>
          <w:p w:rsidR="00AC133F" w:rsidRPr="00CE0718" w:rsidRDefault="00AC133F" w:rsidP="00B16DED">
            <w:pPr>
              <w:pStyle w:val="Cabealho"/>
              <w:tabs>
                <w:tab w:val="clear" w:pos="4419"/>
                <w:tab w:val="clear" w:pos="8838"/>
              </w:tabs>
              <w:jc w:val="center"/>
              <w:rPr>
                <w:rFonts w:ascii="Tahoma" w:hAnsi="Tahoma" w:cs="Tahoma"/>
                <w:b/>
                <w:sz w:val="20"/>
                <w:u w:val="single"/>
              </w:rPr>
            </w:pPr>
            <w:r w:rsidRPr="00CE0718">
              <w:rPr>
                <w:rFonts w:ascii="Tahoma" w:hAnsi="Tahoma" w:cs="Tahoma"/>
                <w:b/>
                <w:sz w:val="20"/>
                <w:u w:val="single"/>
              </w:rPr>
              <w:t>ENVELOPE Nº 01</w:t>
            </w:r>
          </w:p>
          <w:p w:rsidR="00AC133F" w:rsidRPr="00CE0718" w:rsidRDefault="00AC133F" w:rsidP="00B16DED">
            <w:pPr>
              <w:pStyle w:val="Cabealho"/>
              <w:tabs>
                <w:tab w:val="clear" w:pos="4419"/>
                <w:tab w:val="clear" w:pos="8838"/>
              </w:tabs>
              <w:jc w:val="center"/>
              <w:rPr>
                <w:rFonts w:ascii="Tahoma" w:hAnsi="Tahoma" w:cs="Tahoma"/>
                <w:b/>
                <w:sz w:val="20"/>
                <w:u w:val="single"/>
              </w:rPr>
            </w:pPr>
          </w:p>
          <w:p w:rsidR="00AC133F" w:rsidRPr="00CE0718" w:rsidRDefault="00AC133F" w:rsidP="00B16DED">
            <w:pPr>
              <w:pStyle w:val="Cabealho"/>
              <w:tabs>
                <w:tab w:val="clear" w:pos="4419"/>
                <w:tab w:val="clear" w:pos="8838"/>
              </w:tabs>
              <w:rPr>
                <w:rFonts w:ascii="Tahoma" w:hAnsi="Tahoma" w:cs="Tahoma"/>
                <w:sz w:val="16"/>
                <w:szCs w:val="16"/>
              </w:rPr>
            </w:pPr>
            <w:r w:rsidRPr="00CE0718">
              <w:rPr>
                <w:rFonts w:ascii="Tahoma" w:hAnsi="Tahoma" w:cs="Tahoma"/>
                <w:sz w:val="16"/>
                <w:szCs w:val="16"/>
              </w:rPr>
              <w:lastRenderedPageBreak/>
              <w:t xml:space="preserve">- Prefeitura do Município de Ribeirão do Pinhal – </w:t>
            </w:r>
            <w:proofErr w:type="spellStart"/>
            <w:proofErr w:type="gramStart"/>
            <w:r w:rsidRPr="00CE0718">
              <w:rPr>
                <w:rFonts w:ascii="Tahoma" w:hAnsi="Tahoma" w:cs="Tahoma"/>
                <w:sz w:val="16"/>
                <w:szCs w:val="16"/>
              </w:rPr>
              <w:t>Pr</w:t>
            </w:r>
            <w:proofErr w:type="spellEnd"/>
            <w:proofErr w:type="gramEnd"/>
          </w:p>
          <w:p w:rsidR="00AC133F" w:rsidRPr="00CE0718" w:rsidRDefault="00AC133F" w:rsidP="00B16DED">
            <w:pPr>
              <w:pStyle w:val="Cabealho"/>
              <w:tabs>
                <w:tab w:val="clear" w:pos="4419"/>
                <w:tab w:val="clear" w:pos="8838"/>
              </w:tabs>
              <w:jc w:val="both"/>
              <w:rPr>
                <w:rFonts w:ascii="Tahoma" w:hAnsi="Tahoma" w:cs="Tahoma"/>
                <w:sz w:val="16"/>
                <w:szCs w:val="16"/>
              </w:rPr>
            </w:pPr>
            <w:r>
              <w:rPr>
                <w:rFonts w:ascii="Tahoma" w:hAnsi="Tahoma" w:cs="Tahoma"/>
                <w:sz w:val="16"/>
                <w:szCs w:val="16"/>
              </w:rPr>
              <w:t>- Pregão Presencial:- nº. 026/2016</w:t>
            </w:r>
            <w:r w:rsidRPr="00CE0718">
              <w:rPr>
                <w:rFonts w:ascii="Tahoma" w:hAnsi="Tahoma" w:cs="Tahoma"/>
                <w:sz w:val="16"/>
                <w:szCs w:val="16"/>
              </w:rPr>
              <w:t>.</w:t>
            </w:r>
          </w:p>
          <w:p w:rsidR="00AC133F" w:rsidRPr="00CE0718" w:rsidRDefault="00AC133F" w:rsidP="00B16DED">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Empresa: </w:t>
            </w:r>
            <w:proofErr w:type="gramStart"/>
            <w:r w:rsidRPr="00CE0718">
              <w:rPr>
                <w:rFonts w:ascii="Tahoma" w:hAnsi="Tahoma" w:cs="Tahoma"/>
                <w:sz w:val="16"/>
                <w:szCs w:val="16"/>
              </w:rPr>
              <w:t>...........................................................</w:t>
            </w:r>
            <w:proofErr w:type="gramEnd"/>
          </w:p>
          <w:p w:rsidR="00AC133F" w:rsidRPr="00CE0718" w:rsidRDefault="00AC133F" w:rsidP="00B16DED">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CNPJ: </w:t>
            </w:r>
            <w:proofErr w:type="gramStart"/>
            <w:r w:rsidRPr="00CE0718">
              <w:rPr>
                <w:rFonts w:ascii="Tahoma" w:hAnsi="Tahoma" w:cs="Tahoma"/>
                <w:sz w:val="16"/>
                <w:szCs w:val="16"/>
              </w:rPr>
              <w:t>................................................................</w:t>
            </w:r>
            <w:proofErr w:type="gramEnd"/>
          </w:p>
          <w:p w:rsidR="00AC133F" w:rsidRPr="00CE0718" w:rsidRDefault="00AC133F" w:rsidP="00B16DED">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Endereço: </w:t>
            </w:r>
            <w:proofErr w:type="gramStart"/>
            <w:r w:rsidRPr="00CE0718">
              <w:rPr>
                <w:rFonts w:ascii="Tahoma" w:hAnsi="Tahoma" w:cs="Tahoma"/>
                <w:sz w:val="16"/>
                <w:szCs w:val="16"/>
              </w:rPr>
              <w:t>..........................................................</w:t>
            </w:r>
            <w:proofErr w:type="gramEnd"/>
          </w:p>
          <w:p w:rsidR="00AC133F" w:rsidRPr="00CE0718" w:rsidRDefault="00AC133F" w:rsidP="00B16DED">
            <w:pPr>
              <w:ind w:right="-376"/>
              <w:jc w:val="center"/>
              <w:rPr>
                <w:rFonts w:ascii="Tahoma" w:hAnsi="Tahoma" w:cs="Tahoma"/>
                <w:sz w:val="20"/>
              </w:rPr>
            </w:pPr>
            <w:r w:rsidRPr="00CE0718">
              <w:rPr>
                <w:rFonts w:ascii="Tahoma" w:hAnsi="Tahoma" w:cs="Tahoma"/>
                <w:b/>
                <w:sz w:val="20"/>
              </w:rPr>
              <w:t>PROPOSTA</w:t>
            </w:r>
          </w:p>
        </w:tc>
        <w:tc>
          <w:tcPr>
            <w:tcW w:w="4606" w:type="dxa"/>
          </w:tcPr>
          <w:p w:rsidR="00AC133F" w:rsidRPr="00CE0718" w:rsidRDefault="00AC133F" w:rsidP="00B16DED">
            <w:pPr>
              <w:pStyle w:val="Cabealho"/>
              <w:tabs>
                <w:tab w:val="clear" w:pos="4419"/>
                <w:tab w:val="clear" w:pos="8838"/>
              </w:tabs>
              <w:jc w:val="center"/>
              <w:rPr>
                <w:rFonts w:ascii="Tahoma" w:hAnsi="Tahoma" w:cs="Tahoma"/>
                <w:b/>
                <w:sz w:val="20"/>
                <w:u w:val="single"/>
              </w:rPr>
            </w:pPr>
            <w:r w:rsidRPr="00CE0718">
              <w:rPr>
                <w:rFonts w:ascii="Tahoma" w:hAnsi="Tahoma" w:cs="Tahoma"/>
                <w:b/>
                <w:sz w:val="20"/>
                <w:u w:val="single"/>
              </w:rPr>
              <w:lastRenderedPageBreak/>
              <w:t>ENVELOPE Nº 02</w:t>
            </w:r>
          </w:p>
          <w:p w:rsidR="00AC133F" w:rsidRPr="00CE0718" w:rsidRDefault="00AC133F" w:rsidP="00B16DED">
            <w:pPr>
              <w:pStyle w:val="Cabealho"/>
              <w:tabs>
                <w:tab w:val="clear" w:pos="4419"/>
                <w:tab w:val="clear" w:pos="8838"/>
              </w:tabs>
              <w:jc w:val="center"/>
              <w:rPr>
                <w:rFonts w:ascii="Tahoma" w:hAnsi="Tahoma" w:cs="Tahoma"/>
                <w:b/>
                <w:sz w:val="20"/>
                <w:u w:val="single"/>
              </w:rPr>
            </w:pPr>
          </w:p>
          <w:p w:rsidR="00AC133F" w:rsidRPr="00CE0718" w:rsidRDefault="00AC133F" w:rsidP="00B16DED">
            <w:pPr>
              <w:pStyle w:val="Cabealho"/>
              <w:tabs>
                <w:tab w:val="clear" w:pos="4419"/>
                <w:tab w:val="clear" w:pos="8838"/>
              </w:tabs>
              <w:rPr>
                <w:rFonts w:ascii="Tahoma" w:hAnsi="Tahoma" w:cs="Tahoma"/>
                <w:sz w:val="16"/>
                <w:szCs w:val="16"/>
              </w:rPr>
            </w:pPr>
            <w:r w:rsidRPr="00CE0718">
              <w:rPr>
                <w:rFonts w:ascii="Tahoma" w:hAnsi="Tahoma" w:cs="Tahoma"/>
                <w:sz w:val="16"/>
                <w:szCs w:val="16"/>
              </w:rPr>
              <w:lastRenderedPageBreak/>
              <w:t xml:space="preserve">- Prefeitura do Município de Ribeirão do Pinhal – </w:t>
            </w:r>
            <w:proofErr w:type="spellStart"/>
            <w:proofErr w:type="gramStart"/>
            <w:r w:rsidRPr="00CE0718">
              <w:rPr>
                <w:rFonts w:ascii="Tahoma" w:hAnsi="Tahoma" w:cs="Tahoma"/>
                <w:sz w:val="16"/>
                <w:szCs w:val="16"/>
              </w:rPr>
              <w:t>Pr</w:t>
            </w:r>
            <w:proofErr w:type="spellEnd"/>
            <w:proofErr w:type="gramEnd"/>
          </w:p>
          <w:p w:rsidR="00AC133F" w:rsidRPr="00CE0718" w:rsidRDefault="00AC133F" w:rsidP="00B16DED">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Pregão Presencial:- nº. </w:t>
            </w:r>
            <w:r>
              <w:rPr>
                <w:rFonts w:ascii="Tahoma" w:hAnsi="Tahoma" w:cs="Tahoma"/>
                <w:sz w:val="16"/>
                <w:szCs w:val="16"/>
              </w:rPr>
              <w:t>026/2016</w:t>
            </w:r>
          </w:p>
          <w:p w:rsidR="00AC133F" w:rsidRPr="00CE0718" w:rsidRDefault="00AC133F" w:rsidP="00B16DED">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Empresa: </w:t>
            </w:r>
            <w:proofErr w:type="gramStart"/>
            <w:r w:rsidRPr="00CE0718">
              <w:rPr>
                <w:rFonts w:ascii="Tahoma" w:hAnsi="Tahoma" w:cs="Tahoma"/>
                <w:sz w:val="16"/>
                <w:szCs w:val="16"/>
              </w:rPr>
              <w:t>........................................................</w:t>
            </w:r>
            <w:proofErr w:type="gramEnd"/>
          </w:p>
          <w:p w:rsidR="00AC133F" w:rsidRPr="00CE0718" w:rsidRDefault="00AC133F" w:rsidP="00B16DED">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CNPJ: </w:t>
            </w:r>
            <w:proofErr w:type="gramStart"/>
            <w:r w:rsidRPr="00CE0718">
              <w:rPr>
                <w:rFonts w:ascii="Tahoma" w:hAnsi="Tahoma" w:cs="Tahoma"/>
                <w:sz w:val="16"/>
                <w:szCs w:val="16"/>
              </w:rPr>
              <w:t>.............................................................</w:t>
            </w:r>
            <w:proofErr w:type="gramEnd"/>
          </w:p>
          <w:p w:rsidR="00AC133F" w:rsidRPr="00CE0718" w:rsidRDefault="00AC133F" w:rsidP="00B16DED">
            <w:pPr>
              <w:pStyle w:val="Cabealho"/>
              <w:tabs>
                <w:tab w:val="clear" w:pos="4419"/>
                <w:tab w:val="clear" w:pos="8838"/>
              </w:tabs>
              <w:jc w:val="both"/>
              <w:rPr>
                <w:rFonts w:ascii="Tahoma" w:hAnsi="Tahoma" w:cs="Tahoma"/>
                <w:sz w:val="20"/>
              </w:rPr>
            </w:pPr>
            <w:r w:rsidRPr="00CE0718">
              <w:rPr>
                <w:rFonts w:ascii="Tahoma" w:hAnsi="Tahoma" w:cs="Tahoma"/>
                <w:sz w:val="16"/>
                <w:szCs w:val="16"/>
              </w:rPr>
              <w:t>- Endereço:</w:t>
            </w:r>
            <w:r w:rsidRPr="00CE0718">
              <w:rPr>
                <w:rFonts w:ascii="Tahoma" w:hAnsi="Tahoma" w:cs="Tahoma"/>
                <w:sz w:val="20"/>
              </w:rPr>
              <w:t xml:space="preserve"> </w:t>
            </w:r>
            <w:proofErr w:type="gramStart"/>
            <w:r w:rsidRPr="00CE0718">
              <w:rPr>
                <w:rFonts w:ascii="Tahoma" w:hAnsi="Tahoma" w:cs="Tahoma"/>
                <w:sz w:val="20"/>
              </w:rPr>
              <w:t>.......................................................</w:t>
            </w:r>
            <w:proofErr w:type="gramEnd"/>
          </w:p>
          <w:p w:rsidR="00AC133F" w:rsidRPr="00CE0718" w:rsidRDefault="00AC133F" w:rsidP="00B16DED">
            <w:pPr>
              <w:ind w:right="-376"/>
              <w:jc w:val="center"/>
              <w:rPr>
                <w:rFonts w:ascii="Tahoma" w:hAnsi="Tahoma" w:cs="Tahoma"/>
                <w:sz w:val="20"/>
              </w:rPr>
            </w:pPr>
            <w:r w:rsidRPr="00CE0718">
              <w:rPr>
                <w:rFonts w:ascii="Tahoma" w:hAnsi="Tahoma" w:cs="Tahoma"/>
                <w:b/>
                <w:sz w:val="20"/>
              </w:rPr>
              <w:t>DOCUMENTAÇÃO</w:t>
            </w:r>
          </w:p>
        </w:tc>
      </w:tr>
    </w:tbl>
    <w:p w:rsidR="00AC133F" w:rsidRPr="00CE0718" w:rsidRDefault="00AC133F" w:rsidP="00AC133F">
      <w:pPr>
        <w:pStyle w:val="Textoembloco"/>
        <w:rPr>
          <w:rFonts w:ascii="Tahoma" w:hAnsi="Tahoma" w:cs="Tahoma"/>
          <w:sz w:val="20"/>
        </w:rPr>
      </w:pPr>
    </w:p>
    <w:p w:rsidR="00AC133F" w:rsidRPr="00CE0718" w:rsidRDefault="00AC133F" w:rsidP="00AC133F">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w:t>
      </w:r>
      <w:proofErr w:type="spellStart"/>
      <w:r w:rsidRPr="00CE0718">
        <w:rPr>
          <w:rFonts w:ascii="Tahoma" w:hAnsi="Tahoma" w:cs="Tahoma"/>
          <w:sz w:val="20"/>
        </w:rPr>
        <w:t>seqüencialmente</w:t>
      </w:r>
      <w:proofErr w:type="spellEnd"/>
      <w:r w:rsidRPr="00CE0718">
        <w:rPr>
          <w:rFonts w:ascii="Tahoma" w:hAnsi="Tahoma" w:cs="Tahoma"/>
          <w:sz w:val="20"/>
        </w:rPr>
        <w:t xml:space="preserve">, sem rasuras, emendas, borrões ou entrelinhas e ser datada e assinada pelo representante legal da licitante ou pelo procurador. </w:t>
      </w:r>
    </w:p>
    <w:p w:rsidR="00AC133F" w:rsidRPr="00CE0718" w:rsidRDefault="00AC133F" w:rsidP="00AC133F">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AC133F" w:rsidRPr="00CE0718" w:rsidRDefault="00AC133F" w:rsidP="00AC133F">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AC133F" w:rsidRPr="00CE0718" w:rsidRDefault="00AC133F" w:rsidP="00AC133F">
      <w:pPr>
        <w:pStyle w:val="SemEspaamento"/>
      </w:pPr>
    </w:p>
    <w:p w:rsidR="00AC133F" w:rsidRPr="00CE0718" w:rsidRDefault="00AC133F" w:rsidP="00AC133F">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AC133F" w:rsidRPr="00CE0718" w:rsidRDefault="00AC133F" w:rsidP="00AC133F">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AC133F" w:rsidRPr="00CE0718" w:rsidRDefault="00AC133F" w:rsidP="00AC133F">
      <w:pPr>
        <w:pStyle w:val="SemEspaamento"/>
      </w:pPr>
    </w:p>
    <w:p w:rsidR="00AC133F" w:rsidRPr="00CE0718" w:rsidRDefault="00AC133F" w:rsidP="00AC133F">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AC133F" w:rsidRPr="00CE0718" w:rsidRDefault="00AC133F" w:rsidP="00AC133F">
      <w:pPr>
        <w:pStyle w:val="SemEspaamento"/>
      </w:pPr>
    </w:p>
    <w:p w:rsidR="00AC133F" w:rsidRPr="00CE0718" w:rsidRDefault="00AC133F" w:rsidP="00AC133F">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AC133F" w:rsidRPr="00CE0718" w:rsidRDefault="00AC133F" w:rsidP="00AC133F">
      <w:pPr>
        <w:pStyle w:val="PargrafodaLista"/>
        <w:rPr>
          <w:rFonts w:ascii="Tahoma" w:hAnsi="Tahoma" w:cs="Tahoma"/>
          <w:sz w:val="20"/>
        </w:rPr>
      </w:pPr>
    </w:p>
    <w:p w:rsidR="00AC133F" w:rsidRPr="00CE0718" w:rsidRDefault="00AC133F" w:rsidP="00AC133F">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AC133F" w:rsidRPr="00CE0718" w:rsidRDefault="00AC133F" w:rsidP="00AC133F">
      <w:pPr>
        <w:pStyle w:val="PargrafodaLista"/>
        <w:rPr>
          <w:rFonts w:ascii="Tahoma" w:hAnsi="Tahoma" w:cs="Tahoma"/>
          <w:b/>
          <w:sz w:val="20"/>
        </w:rPr>
      </w:pPr>
    </w:p>
    <w:p w:rsidR="00AC133F" w:rsidRPr="00CE0718" w:rsidRDefault="00AC133F" w:rsidP="00AC133F">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AC133F" w:rsidRPr="00CE0718" w:rsidRDefault="00AC133F" w:rsidP="00AC133F">
      <w:pPr>
        <w:pStyle w:val="SemEspaamento"/>
      </w:pPr>
    </w:p>
    <w:p w:rsidR="00AC133F" w:rsidRPr="00CE0718" w:rsidRDefault="00AC133F" w:rsidP="00AC133F">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AC133F" w:rsidRPr="00CE0718" w:rsidRDefault="00AC133F" w:rsidP="00AC133F">
      <w:pPr>
        <w:pStyle w:val="SemEspaamento"/>
      </w:pPr>
    </w:p>
    <w:p w:rsidR="00AC133F" w:rsidRPr="00CE0718" w:rsidRDefault="00AC133F" w:rsidP="00AC133F">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AC133F" w:rsidRPr="00CE0718" w:rsidRDefault="00AC133F" w:rsidP="00AC133F">
      <w:pPr>
        <w:pStyle w:val="SemEspaamento"/>
      </w:pPr>
    </w:p>
    <w:p w:rsidR="00AC133F" w:rsidRPr="00CE0718" w:rsidRDefault="00AC133F" w:rsidP="00AC133F">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AC133F" w:rsidRPr="00CE0718" w:rsidRDefault="00AC133F" w:rsidP="00AC133F">
      <w:pPr>
        <w:pStyle w:val="PargrafodaLista"/>
        <w:rPr>
          <w:rFonts w:ascii="Bookman Old Style" w:eastAsiaTheme="minorHAnsi" w:hAnsi="Bookman Old Style" w:cs="Bookman Old Style"/>
          <w:lang w:eastAsia="en-US"/>
        </w:rPr>
      </w:pPr>
    </w:p>
    <w:p w:rsidR="00AC133F" w:rsidRPr="00CE0718" w:rsidRDefault="00AC133F" w:rsidP="00AC133F">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AC133F" w:rsidRPr="00CE0718" w:rsidRDefault="00AC133F" w:rsidP="00AC133F">
      <w:pPr>
        <w:pStyle w:val="SemEspaamento"/>
      </w:pPr>
    </w:p>
    <w:p w:rsidR="00AC133F" w:rsidRDefault="00AC133F" w:rsidP="00AC133F">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sz w:val="20"/>
        </w:rPr>
        <w:t>05 (cinco</w:t>
      </w:r>
      <w:r w:rsidRPr="00CE0718">
        <w:rPr>
          <w:rFonts w:ascii="Tahoma" w:hAnsi="Tahoma" w:cs="Tahoma"/>
          <w:sz w:val="20"/>
        </w:rPr>
        <w:t>) dias úteis após o recebimento da autorização de fornecimento.</w:t>
      </w:r>
    </w:p>
    <w:p w:rsidR="00AC133F" w:rsidRDefault="00AC133F" w:rsidP="00AC133F">
      <w:pPr>
        <w:pStyle w:val="PargrafodaLista"/>
        <w:rPr>
          <w:rFonts w:ascii="Tahoma" w:hAnsi="Tahoma" w:cs="Tahoma"/>
          <w:sz w:val="20"/>
        </w:rPr>
      </w:pPr>
    </w:p>
    <w:p w:rsidR="00AC133F" w:rsidRPr="00CE0718" w:rsidRDefault="00AC133F" w:rsidP="00AC133F">
      <w:pPr>
        <w:widowControl w:val="0"/>
        <w:spacing w:after="0" w:line="240" w:lineRule="auto"/>
        <w:ind w:left="360" w:right="-376"/>
        <w:jc w:val="both"/>
        <w:rPr>
          <w:rFonts w:ascii="Tahoma" w:hAnsi="Tahoma" w:cs="Tahoma"/>
          <w:sz w:val="20"/>
        </w:rPr>
      </w:pPr>
    </w:p>
    <w:p w:rsidR="00AC133F" w:rsidRPr="00CE0718" w:rsidRDefault="00AC133F" w:rsidP="00AC133F">
      <w:pPr>
        <w:ind w:right="-376"/>
        <w:jc w:val="both"/>
        <w:rPr>
          <w:rFonts w:ascii="Tahoma" w:hAnsi="Tahoma" w:cs="Tahoma"/>
          <w:b/>
          <w:sz w:val="20"/>
          <w:u w:val="single"/>
        </w:rPr>
      </w:pPr>
      <w:r w:rsidRPr="00CE0718">
        <w:rPr>
          <w:rFonts w:ascii="Tahoma" w:hAnsi="Tahoma" w:cs="Tahoma"/>
          <w:b/>
          <w:sz w:val="20"/>
          <w:u w:val="single"/>
        </w:rPr>
        <w:t>VII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AC133F" w:rsidRPr="00CE0718" w:rsidRDefault="00AC133F" w:rsidP="00AC133F">
      <w:pPr>
        <w:pStyle w:val="PargrafodaLista"/>
        <w:numPr>
          <w:ilvl w:val="0"/>
          <w:numId w:val="8"/>
        </w:numPr>
        <w:ind w:right="-376"/>
        <w:jc w:val="both"/>
        <w:rPr>
          <w:rFonts w:ascii="Tahoma" w:hAnsi="Tahoma" w:cs="Tahoma"/>
          <w:sz w:val="20"/>
        </w:rPr>
      </w:pPr>
      <w:r w:rsidRPr="00CE0718">
        <w:rPr>
          <w:rFonts w:ascii="Tahoma" w:hAnsi="Tahoma" w:cs="Tahoma"/>
          <w:sz w:val="20"/>
        </w:rPr>
        <w:lastRenderedPageBreak/>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AC133F" w:rsidRPr="00CE0718" w:rsidRDefault="00AC133F" w:rsidP="00AC133F">
      <w:pPr>
        <w:ind w:right="-376"/>
        <w:jc w:val="both"/>
        <w:rPr>
          <w:rFonts w:ascii="Tahoma" w:hAnsi="Tahoma" w:cs="Tahoma"/>
          <w:b/>
          <w:sz w:val="20"/>
          <w:u w:val="single"/>
        </w:rPr>
      </w:pPr>
      <w:proofErr w:type="gramStart"/>
      <w:r w:rsidRPr="00CE0718">
        <w:rPr>
          <w:rFonts w:ascii="Tahoma" w:hAnsi="Tahoma" w:cs="Tahoma"/>
          <w:b/>
          <w:sz w:val="20"/>
          <w:u w:val="single"/>
        </w:rPr>
        <w:t>1.1 - HABILITAÇÃO</w:t>
      </w:r>
      <w:proofErr w:type="gramEnd"/>
      <w:r w:rsidRPr="00CE0718">
        <w:rPr>
          <w:rFonts w:ascii="Tahoma" w:hAnsi="Tahoma" w:cs="Tahoma"/>
          <w:b/>
          <w:sz w:val="20"/>
          <w:u w:val="single"/>
        </w:rPr>
        <w:t xml:space="preserve"> JURÍDICA</w:t>
      </w:r>
    </w:p>
    <w:p w:rsidR="00AC133F" w:rsidRPr="00CE0718" w:rsidRDefault="00AC133F" w:rsidP="00AC133F">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AC133F" w:rsidRPr="00CE0718" w:rsidRDefault="00AC133F" w:rsidP="00AC133F">
      <w:pPr>
        <w:pStyle w:val="SemEspaamento"/>
      </w:pPr>
    </w:p>
    <w:p w:rsidR="00AC133F" w:rsidRPr="00CE0718" w:rsidRDefault="00AC133F" w:rsidP="00AC133F">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AC133F" w:rsidRPr="00CE0718" w:rsidRDefault="00AC133F" w:rsidP="00AC133F">
      <w:pPr>
        <w:pStyle w:val="SemEspaamento"/>
      </w:pPr>
    </w:p>
    <w:p w:rsidR="00AC133F" w:rsidRPr="00CE0718" w:rsidRDefault="00AC133F" w:rsidP="00AC133F">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AC133F" w:rsidRPr="00CE0718" w:rsidRDefault="00AC133F" w:rsidP="00AC133F">
      <w:pPr>
        <w:pStyle w:val="SemEspaamento"/>
      </w:pPr>
    </w:p>
    <w:p w:rsidR="00AC133F" w:rsidRPr="00CE0718" w:rsidRDefault="00AC133F" w:rsidP="00AC133F">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AC133F" w:rsidRPr="00CE0718" w:rsidRDefault="00AC133F" w:rsidP="00AC133F">
      <w:pPr>
        <w:pStyle w:val="SemEspaamento"/>
      </w:pPr>
    </w:p>
    <w:p w:rsidR="00AC133F" w:rsidRPr="00CE0718" w:rsidRDefault="00AC133F" w:rsidP="00AC133F">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AC133F" w:rsidRPr="00CE0718" w:rsidRDefault="00AC133F" w:rsidP="00AC133F">
      <w:pPr>
        <w:pStyle w:val="Textoembloco"/>
        <w:rPr>
          <w:rFonts w:ascii="Tahoma" w:hAnsi="Tahoma" w:cs="Tahoma"/>
          <w:sz w:val="20"/>
        </w:rPr>
      </w:pPr>
    </w:p>
    <w:p w:rsidR="00AC133F" w:rsidRPr="00CE0718" w:rsidRDefault="00AC133F" w:rsidP="00AC133F">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7" w:history="1">
        <w:r w:rsidRPr="00CE0718">
          <w:rPr>
            <w:rFonts w:ascii="Tahoma" w:hAnsi="Tahoma" w:cs="Tahoma"/>
            <w:sz w:val="20"/>
            <w:u w:val="single"/>
          </w:rPr>
          <w:t>www.portaldoempreendedor.gov.br</w:t>
        </w:r>
      </w:hyperlink>
      <w:r w:rsidRPr="00CE0718">
        <w:rPr>
          <w:rFonts w:ascii="Tahoma" w:hAnsi="Tahoma" w:cs="Tahoma"/>
          <w:sz w:val="20"/>
        </w:rPr>
        <w:t>;</w:t>
      </w:r>
    </w:p>
    <w:p w:rsidR="00AC133F" w:rsidRPr="00CE0718" w:rsidRDefault="00AC133F" w:rsidP="00AC133F">
      <w:pPr>
        <w:pStyle w:val="Textoembloco"/>
        <w:rPr>
          <w:rFonts w:ascii="Tahoma" w:hAnsi="Tahoma" w:cs="Tahoma"/>
          <w:sz w:val="20"/>
        </w:rPr>
      </w:pPr>
    </w:p>
    <w:p w:rsidR="00AC133F" w:rsidRPr="00CE0718" w:rsidRDefault="00AC133F" w:rsidP="00AC133F">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AC133F" w:rsidRPr="00CE0718" w:rsidRDefault="00AC133F" w:rsidP="00AC133F">
      <w:pPr>
        <w:pStyle w:val="Textoembloco"/>
        <w:rPr>
          <w:rFonts w:ascii="Tahoma" w:hAnsi="Tahoma" w:cs="Tahoma"/>
          <w:sz w:val="20"/>
        </w:rPr>
      </w:pPr>
    </w:p>
    <w:p w:rsidR="00AC133F" w:rsidRPr="00CE0718" w:rsidRDefault="00AC133F" w:rsidP="00AC133F">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lang w:eastAsia="en-US"/>
        </w:rPr>
        <w:t>consangüíneo</w:t>
      </w:r>
      <w:proofErr w:type="spellEnd"/>
      <w:r w:rsidRPr="00CE0718">
        <w:rPr>
          <w:rFonts w:ascii="Tahoma" w:eastAsiaTheme="minorHAnsi" w:hAnsi="Tahoma" w:cs="Tahoma"/>
          <w:sz w:val="20"/>
          <w:szCs w:val="20"/>
          <w:lang w:eastAsia="en-US"/>
        </w:rPr>
        <w:t xml:space="preserve"> ou afins) com servidor público municipal efetivo ou em comissão ocupante de cargo (Político, direção, chefia e assessoramento), conforme anexo VII.</w:t>
      </w:r>
    </w:p>
    <w:p w:rsidR="00AC133F" w:rsidRPr="00CE0718" w:rsidRDefault="00AC133F" w:rsidP="00AC133F">
      <w:pPr>
        <w:pStyle w:val="Textoembloco"/>
        <w:rPr>
          <w:rFonts w:ascii="Tahoma" w:hAnsi="Tahoma" w:cs="Tahoma"/>
          <w:sz w:val="20"/>
        </w:rPr>
      </w:pPr>
    </w:p>
    <w:p w:rsidR="00AC133F" w:rsidRPr="00CE0718" w:rsidRDefault="00AC133F" w:rsidP="00AC133F">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AC133F" w:rsidRPr="00CE0718" w:rsidRDefault="00AC133F" w:rsidP="00AC133F">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AC133F" w:rsidRPr="00CE0718" w:rsidRDefault="00AC133F" w:rsidP="00AC133F">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AC133F" w:rsidRPr="00CE0718" w:rsidRDefault="00AC133F" w:rsidP="00AC133F">
      <w:pPr>
        <w:pStyle w:val="SemEspaamento"/>
      </w:pPr>
      <w:r w:rsidRPr="00CE0718">
        <w:t xml:space="preserve"> </w:t>
      </w:r>
    </w:p>
    <w:p w:rsidR="00AC133F" w:rsidRPr="00CE0718" w:rsidRDefault="00AC133F" w:rsidP="00AC133F">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AC133F" w:rsidRPr="00CE0718" w:rsidRDefault="00AC133F" w:rsidP="00AC133F">
      <w:pPr>
        <w:pStyle w:val="Textoembloco"/>
        <w:ind w:left="0" w:firstLine="0"/>
        <w:rPr>
          <w:rFonts w:ascii="Tahoma" w:hAnsi="Tahoma" w:cs="Tahoma"/>
          <w:sz w:val="20"/>
        </w:rPr>
      </w:pPr>
    </w:p>
    <w:p w:rsidR="00AC133F" w:rsidRPr="00CE0718" w:rsidRDefault="00AC133F" w:rsidP="00AC133F">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AC133F" w:rsidRPr="00CE0718" w:rsidRDefault="00AC133F" w:rsidP="00AC133F">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AC133F" w:rsidRPr="00CE0718" w:rsidRDefault="00AC133F" w:rsidP="00AC133F">
      <w:pPr>
        <w:pStyle w:val="PargrafodaLista"/>
        <w:rPr>
          <w:rFonts w:ascii="Tahoma" w:hAnsi="Tahoma" w:cs="Tahoma"/>
          <w:sz w:val="20"/>
        </w:rPr>
      </w:pPr>
    </w:p>
    <w:p w:rsidR="00AC133F" w:rsidRPr="00CE0718" w:rsidRDefault="00AC133F" w:rsidP="00AC133F">
      <w:pPr>
        <w:pStyle w:val="Textoembloco"/>
        <w:numPr>
          <w:ilvl w:val="0"/>
          <w:numId w:val="3"/>
        </w:numPr>
        <w:rPr>
          <w:rFonts w:ascii="Tahoma" w:hAnsi="Tahoma" w:cs="Tahoma"/>
          <w:sz w:val="20"/>
        </w:rPr>
      </w:pPr>
      <w:r w:rsidRPr="00CE0718">
        <w:rPr>
          <w:rFonts w:ascii="Tahoma" w:hAnsi="Tahoma" w:cs="Tahoma"/>
          <w:sz w:val="20"/>
        </w:rPr>
        <w:t>Alvará de funcionamento;</w:t>
      </w:r>
    </w:p>
    <w:p w:rsidR="00AC133F" w:rsidRPr="00CE0718" w:rsidRDefault="00AC133F" w:rsidP="00AC133F">
      <w:pPr>
        <w:pStyle w:val="PargrafodaLista"/>
        <w:rPr>
          <w:rFonts w:ascii="Tahoma" w:hAnsi="Tahoma" w:cs="Tahoma"/>
          <w:sz w:val="20"/>
        </w:rPr>
      </w:pPr>
    </w:p>
    <w:p w:rsidR="00AC133F" w:rsidRPr="00CE0718" w:rsidRDefault="00AC133F" w:rsidP="00AC133F">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AC133F" w:rsidRPr="00CE0718" w:rsidRDefault="00AC133F" w:rsidP="00AC133F">
      <w:pPr>
        <w:pStyle w:val="PargrafodaLista"/>
        <w:rPr>
          <w:rFonts w:ascii="Tahoma" w:eastAsiaTheme="minorHAnsi" w:hAnsi="Tahoma" w:cs="Tahoma"/>
          <w:sz w:val="20"/>
          <w:lang w:eastAsia="en-US"/>
        </w:rPr>
      </w:pPr>
    </w:p>
    <w:p w:rsidR="00AC133F" w:rsidRPr="00CE0718" w:rsidRDefault="00AC133F" w:rsidP="00AC133F">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CE0718">
        <w:rPr>
          <w:rFonts w:ascii="Tahoma" w:eastAsiaTheme="minorHAnsi" w:hAnsi="Tahoma" w:cs="Tahoma"/>
          <w:sz w:val="20"/>
          <w:lang w:eastAsia="en-US"/>
        </w:rPr>
        <w:t>sob pena</w:t>
      </w:r>
      <w:proofErr w:type="gramEnd"/>
      <w:r w:rsidRPr="00CE0718">
        <w:rPr>
          <w:rFonts w:ascii="Tahoma" w:eastAsiaTheme="minorHAnsi" w:hAnsi="Tahoma" w:cs="Tahoma"/>
          <w:sz w:val="20"/>
          <w:lang w:eastAsia="en-US"/>
        </w:rPr>
        <w:t xml:space="preserve"> de decadência do direito de contratação.</w:t>
      </w:r>
    </w:p>
    <w:p w:rsidR="00AC133F" w:rsidRPr="00CE0718" w:rsidRDefault="00AC133F" w:rsidP="00AC133F">
      <w:pPr>
        <w:pStyle w:val="PargrafodaLista"/>
        <w:tabs>
          <w:tab w:val="left" w:pos="0"/>
        </w:tabs>
        <w:autoSpaceDE w:val="0"/>
        <w:autoSpaceDN w:val="0"/>
        <w:adjustRightInd w:val="0"/>
        <w:ind w:right="-376"/>
        <w:jc w:val="both"/>
        <w:rPr>
          <w:rFonts w:ascii="Tahoma" w:hAnsi="Tahoma" w:cs="Tahoma"/>
          <w:b/>
          <w:sz w:val="20"/>
          <w:u w:val="single"/>
        </w:rPr>
      </w:pPr>
    </w:p>
    <w:p w:rsidR="00AC133F" w:rsidRPr="00CE0718" w:rsidRDefault="00AC133F" w:rsidP="00AC133F">
      <w:pPr>
        <w:ind w:right="-376"/>
        <w:jc w:val="both"/>
        <w:rPr>
          <w:rFonts w:ascii="Tahoma" w:hAnsi="Tahoma" w:cs="Tahoma"/>
          <w:b/>
          <w:sz w:val="20"/>
          <w:u w:val="single"/>
        </w:rPr>
      </w:pPr>
      <w:r w:rsidRPr="00CE0718">
        <w:rPr>
          <w:rFonts w:ascii="Tahoma" w:hAnsi="Tahoma" w:cs="Tahoma"/>
          <w:b/>
          <w:sz w:val="20"/>
          <w:u w:val="single"/>
        </w:rPr>
        <w:lastRenderedPageBreak/>
        <w:t>1.3 - OUTRAS COMPROVAÇÕES</w:t>
      </w:r>
    </w:p>
    <w:p w:rsidR="00AC133F" w:rsidRPr="00CE0718" w:rsidRDefault="00AC133F" w:rsidP="00AC133F">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w:t>
      </w:r>
      <w:proofErr w:type="gramStart"/>
      <w:r w:rsidRPr="00CE0718">
        <w:rPr>
          <w:rFonts w:ascii="Tahoma" w:hAnsi="Tahoma" w:cs="Tahoma"/>
          <w:sz w:val="20"/>
        </w:rPr>
        <w:t>do,</w:t>
      </w:r>
      <w:proofErr w:type="gramEnd"/>
      <w:r w:rsidRPr="00CE0718">
        <w:rPr>
          <w:rFonts w:ascii="Tahoma" w:hAnsi="Tahoma" w:cs="Tahoma"/>
          <w:sz w:val="20"/>
        </w:rPr>
        <w:t xml:space="preserve"> </w:t>
      </w:r>
      <w:r w:rsidRPr="00CE0718">
        <w:rPr>
          <w:rFonts w:ascii="Tahoma" w:hAnsi="Tahoma" w:cs="Tahoma"/>
          <w:b/>
          <w:sz w:val="20"/>
          <w:u w:val="single"/>
        </w:rPr>
        <w:t>Anexo IV</w:t>
      </w:r>
      <w:r w:rsidRPr="00CE0718">
        <w:rPr>
          <w:rFonts w:ascii="Tahoma" w:hAnsi="Tahoma" w:cs="Tahoma"/>
          <w:sz w:val="20"/>
        </w:rPr>
        <w:t>;</w:t>
      </w:r>
    </w:p>
    <w:p w:rsidR="00AC133F" w:rsidRPr="00CE0718" w:rsidRDefault="00AC133F" w:rsidP="00AC133F">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Anexo V.</w:t>
      </w:r>
      <w:proofErr w:type="gramStart"/>
      <w:r w:rsidRPr="00CE0718">
        <w:rPr>
          <w:rFonts w:ascii="Tahoma" w:hAnsi="Tahoma" w:cs="Tahoma"/>
          <w:b/>
          <w:sz w:val="20"/>
          <w:u w:val="single"/>
        </w:rPr>
        <w:t xml:space="preserve">   </w:t>
      </w:r>
    </w:p>
    <w:p w:rsidR="00AC133F" w:rsidRPr="00CE0718" w:rsidRDefault="00AC133F" w:rsidP="00AC133F">
      <w:pPr>
        <w:ind w:right="-376"/>
        <w:jc w:val="both"/>
        <w:rPr>
          <w:rFonts w:ascii="Tahoma" w:hAnsi="Tahoma" w:cs="Tahoma"/>
          <w:sz w:val="20"/>
        </w:rPr>
      </w:pPr>
      <w:proofErr w:type="gramEnd"/>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AC133F" w:rsidRPr="00CE0718" w:rsidRDefault="00AC133F" w:rsidP="00AC133F">
      <w:pPr>
        <w:ind w:right="-376"/>
        <w:jc w:val="both"/>
        <w:rPr>
          <w:rFonts w:ascii="Tahoma" w:hAnsi="Tahoma" w:cs="Tahoma"/>
          <w:b/>
          <w:sz w:val="20"/>
          <w:u w:val="single"/>
        </w:rPr>
      </w:pPr>
      <w:r w:rsidRPr="00CE0718">
        <w:rPr>
          <w:rFonts w:ascii="Tahoma" w:hAnsi="Tahoma" w:cs="Tahoma"/>
          <w:b/>
          <w:sz w:val="20"/>
          <w:u w:val="single"/>
        </w:rPr>
        <w:t>VIII - DO PROCEDIMENTO E DO JULGAMENTO</w:t>
      </w:r>
    </w:p>
    <w:p w:rsidR="00AC133F" w:rsidRPr="00CE0718" w:rsidRDefault="00AC133F" w:rsidP="00AC133F">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AC133F" w:rsidRPr="00CE0718" w:rsidRDefault="00AC133F" w:rsidP="00AC133F">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AC133F" w:rsidRPr="00CE0718" w:rsidRDefault="00AC133F" w:rsidP="00AC133F">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AC133F" w:rsidRPr="00CE0718" w:rsidRDefault="00AC133F" w:rsidP="00AC133F">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AC133F" w:rsidRPr="00CE0718" w:rsidRDefault="00AC133F" w:rsidP="00AC133F">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AC133F" w:rsidRPr="00CE0718" w:rsidRDefault="00AC133F" w:rsidP="00AC133F">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AC133F" w:rsidRPr="00CE0718" w:rsidRDefault="00AC133F" w:rsidP="00AC133F">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AC133F" w:rsidRPr="00CE0718" w:rsidRDefault="00AC133F" w:rsidP="00AC133F">
      <w:pPr>
        <w:pStyle w:val="SemEspaamento"/>
      </w:pPr>
    </w:p>
    <w:p w:rsidR="00AC133F" w:rsidRPr="00CE0718" w:rsidRDefault="00AC133F" w:rsidP="00AC133F">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AC133F" w:rsidRPr="00CE0718" w:rsidRDefault="00AC133F" w:rsidP="00AC133F">
      <w:pPr>
        <w:ind w:left="993" w:right="-376" w:hanging="284"/>
        <w:jc w:val="both"/>
        <w:rPr>
          <w:rFonts w:ascii="Tahoma" w:hAnsi="Tahoma" w:cs="Tahoma"/>
          <w:sz w:val="20"/>
        </w:rPr>
      </w:pPr>
      <w:r w:rsidRPr="00CE0718">
        <w:rPr>
          <w:rFonts w:ascii="Tahoma" w:hAnsi="Tahoma" w:cs="Tahoma"/>
          <w:sz w:val="20"/>
        </w:rPr>
        <w:t xml:space="preserve">a) seleção da proposta de menor preço e as demais com preços até 10% superiores àquela; bem como aquelas, que a cargo do Pregoeiro, se fizerem interessantes </w:t>
      </w:r>
      <w:proofErr w:type="gramStart"/>
      <w:r w:rsidRPr="00CE0718">
        <w:rPr>
          <w:rFonts w:ascii="Tahoma" w:hAnsi="Tahoma" w:cs="Tahoma"/>
          <w:sz w:val="20"/>
        </w:rPr>
        <w:t>a</w:t>
      </w:r>
      <w:proofErr w:type="gramEnd"/>
      <w:r w:rsidRPr="00CE0718">
        <w:rPr>
          <w:rFonts w:ascii="Tahoma" w:hAnsi="Tahoma" w:cs="Tahoma"/>
          <w:sz w:val="20"/>
        </w:rPr>
        <w:t xml:space="preserve"> disputa.</w:t>
      </w:r>
    </w:p>
    <w:p w:rsidR="00AC133F" w:rsidRPr="00CE0718" w:rsidRDefault="00AC133F" w:rsidP="00AC133F">
      <w:pPr>
        <w:ind w:left="993" w:right="-376" w:hanging="284"/>
        <w:jc w:val="both"/>
        <w:rPr>
          <w:rFonts w:ascii="Tahoma" w:hAnsi="Tahoma" w:cs="Tahoma"/>
          <w:sz w:val="20"/>
        </w:rPr>
      </w:pPr>
      <w:r w:rsidRPr="00CE0718">
        <w:rPr>
          <w:rFonts w:ascii="Tahoma" w:hAnsi="Tahoma" w:cs="Tahoma"/>
          <w:sz w:val="20"/>
        </w:rPr>
        <w:t xml:space="preserve">b) não havendo pelo menos 03 (três) preços na condição definida na alínea anterior, serão selecionadas as propostas que apresentarem os menores preços, até o máximo de </w:t>
      </w:r>
      <w:proofErr w:type="gramStart"/>
      <w:r w:rsidRPr="00CE0718">
        <w:rPr>
          <w:rFonts w:ascii="Tahoma" w:hAnsi="Tahoma" w:cs="Tahoma"/>
          <w:sz w:val="20"/>
        </w:rPr>
        <w:t>3</w:t>
      </w:r>
      <w:proofErr w:type="gramEnd"/>
      <w:r w:rsidRPr="00CE0718">
        <w:rPr>
          <w:rFonts w:ascii="Tahoma" w:hAnsi="Tahoma" w:cs="Tahoma"/>
          <w:sz w:val="20"/>
        </w:rPr>
        <w:t xml:space="preserve"> (três).</w:t>
      </w:r>
      <w:r w:rsidRPr="00CE0718">
        <w:rPr>
          <w:rFonts w:ascii="Tahoma" w:hAnsi="Tahoma" w:cs="Tahoma"/>
          <w:b/>
          <w:sz w:val="20"/>
        </w:rPr>
        <w:t xml:space="preserve"> No caso de empate nos preços, serão admitidas todas as propostas empatadas, independentemente do número de licitantes. </w:t>
      </w:r>
    </w:p>
    <w:p w:rsidR="00AC133F" w:rsidRPr="00CE0718" w:rsidRDefault="00AC133F" w:rsidP="00AC133F">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 xml:space="preserve">O Pregoeiro convidará individualmente os autores das propostas selecionadas a formular lances de forma </w:t>
      </w:r>
      <w:proofErr w:type="spellStart"/>
      <w:r w:rsidRPr="00CE0718">
        <w:rPr>
          <w:rFonts w:ascii="Tahoma" w:hAnsi="Tahoma" w:cs="Tahoma"/>
          <w:sz w:val="20"/>
        </w:rPr>
        <w:t>seqüencial</w:t>
      </w:r>
      <w:proofErr w:type="spellEnd"/>
      <w:r w:rsidRPr="00CE0718">
        <w:rPr>
          <w:rFonts w:ascii="Tahoma" w:hAnsi="Tahoma" w:cs="Tahoma"/>
          <w:sz w:val="20"/>
        </w:rPr>
        <w:t>, a partir do autor da proposta de maior preço e os demais em ordem decrescente de valor, decidindo-se por meio de sorteio no caso de empate de preços.</w:t>
      </w:r>
    </w:p>
    <w:p w:rsidR="00AC133F" w:rsidRPr="00CE0718" w:rsidRDefault="00AC133F" w:rsidP="00AC133F">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AC133F" w:rsidRPr="00CE0718" w:rsidRDefault="00AC133F" w:rsidP="00AC133F">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w:t>
      </w:r>
      <w:r w:rsidRPr="00CE0718">
        <w:rPr>
          <w:rFonts w:ascii="Tahoma" w:hAnsi="Tahoma" w:cs="Tahoma"/>
          <w:sz w:val="20"/>
        </w:rPr>
        <w:lastRenderedPageBreak/>
        <w:t xml:space="preserve">do item, observada a redução mínima entre os lances, conforme </w:t>
      </w:r>
      <w:r w:rsidRPr="00CE0718">
        <w:rPr>
          <w:rFonts w:ascii="Tahoma" w:hAnsi="Tahoma" w:cs="Tahoma"/>
          <w:b/>
          <w:sz w:val="20"/>
        </w:rPr>
        <w:t>anexo VI.</w:t>
      </w:r>
    </w:p>
    <w:p w:rsidR="00AC133F" w:rsidRPr="00CE0718" w:rsidRDefault="00AC133F" w:rsidP="00AC133F">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AC133F" w:rsidRPr="00CE0718" w:rsidRDefault="00AC133F" w:rsidP="00AC133F">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AC133F" w:rsidRPr="00CE0718" w:rsidRDefault="00AC133F" w:rsidP="00AC133F">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AC133F" w:rsidRPr="00CE0718" w:rsidRDefault="00AC133F" w:rsidP="00AC133F">
      <w:pPr>
        <w:pStyle w:val="SemEspaamento"/>
      </w:pPr>
    </w:p>
    <w:p w:rsidR="00AC133F" w:rsidRPr="00CE0718" w:rsidRDefault="00AC133F" w:rsidP="00AC133F">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AC133F" w:rsidRPr="00CE0718" w:rsidRDefault="00AC133F" w:rsidP="00AC133F">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AC133F" w:rsidRPr="00CE0718" w:rsidRDefault="00AC133F" w:rsidP="00AC133F">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AC133F" w:rsidRPr="00CE0718" w:rsidRDefault="00AC133F" w:rsidP="00AC133F">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AC133F" w:rsidRPr="00CE0718" w:rsidRDefault="00AC133F" w:rsidP="00AC133F">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AC133F" w:rsidRPr="00CE0718" w:rsidRDefault="00AC133F" w:rsidP="00AC133F">
      <w:pPr>
        <w:pStyle w:val="SemEspaamento"/>
      </w:pPr>
    </w:p>
    <w:p w:rsidR="00AC133F" w:rsidRPr="00CE0718" w:rsidRDefault="00AC133F" w:rsidP="00AC133F">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AC133F" w:rsidRPr="00CE0718" w:rsidRDefault="00AC133F" w:rsidP="00AC133F">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AC133F" w:rsidRPr="00CE0718" w:rsidRDefault="00AC133F" w:rsidP="00AC133F">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AC133F" w:rsidRPr="00CE0718" w:rsidRDefault="00AC133F" w:rsidP="00AC133F">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AC133F" w:rsidRPr="00CE0718" w:rsidRDefault="00AC133F" w:rsidP="00AC133F">
      <w:pPr>
        <w:pStyle w:val="SemEspaamento"/>
      </w:pPr>
      <w:r w:rsidRPr="00CE0718">
        <w:t xml:space="preserve">       </w:t>
      </w:r>
    </w:p>
    <w:p w:rsidR="00AC133F" w:rsidRPr="00CE0718" w:rsidRDefault="00AC133F" w:rsidP="00AC133F">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 xml:space="preserve">Se a oferta não for aceitável, ou se a licitante desatender as exigências para a habilitação, o Pregoeiro examinará a oferta </w:t>
      </w:r>
      <w:proofErr w:type="spellStart"/>
      <w:r w:rsidRPr="00CE0718">
        <w:rPr>
          <w:rFonts w:ascii="Tahoma" w:hAnsi="Tahoma" w:cs="Tahoma"/>
          <w:sz w:val="20"/>
        </w:rPr>
        <w:t>subseqüente</w:t>
      </w:r>
      <w:proofErr w:type="spellEnd"/>
      <w:r w:rsidRPr="00CE0718">
        <w:rPr>
          <w:rFonts w:ascii="Tahoma" w:hAnsi="Tahoma" w:cs="Tahoma"/>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AC133F" w:rsidRPr="00CE0718" w:rsidRDefault="00AC133F" w:rsidP="00AC133F">
      <w:pPr>
        <w:pStyle w:val="Ttulo9"/>
        <w:ind w:right="-376" w:firstLine="0"/>
        <w:rPr>
          <w:rFonts w:ascii="Tahoma" w:hAnsi="Tahoma" w:cs="Tahoma"/>
          <w:i w:val="0"/>
          <w:u w:val="single"/>
        </w:rPr>
      </w:pPr>
      <w:r w:rsidRPr="00CE0718">
        <w:rPr>
          <w:rFonts w:ascii="Tahoma" w:hAnsi="Tahoma" w:cs="Tahoma"/>
          <w:i w:val="0"/>
          <w:u w:val="single"/>
        </w:rPr>
        <w:t>IX - DO RECURSO</w:t>
      </w:r>
    </w:p>
    <w:p w:rsidR="00AC133F" w:rsidRPr="00CE0718" w:rsidRDefault="00AC133F" w:rsidP="00AC133F">
      <w:pPr>
        <w:pStyle w:val="SemEspaamento"/>
      </w:pPr>
    </w:p>
    <w:p w:rsidR="00AC133F" w:rsidRPr="00CE0718" w:rsidRDefault="00AC133F" w:rsidP="00AC133F">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CE0718">
        <w:rPr>
          <w:rFonts w:ascii="Tahoma" w:hAnsi="Tahoma" w:cs="Tahoma"/>
          <w:sz w:val="20"/>
        </w:rPr>
        <w:t>contra-razões</w:t>
      </w:r>
      <w:proofErr w:type="spellEnd"/>
      <w:proofErr w:type="gramEnd"/>
      <w:r w:rsidRPr="00CE0718">
        <w:rPr>
          <w:rFonts w:ascii="Tahoma" w:hAnsi="Tahoma" w:cs="Tahoma"/>
          <w:sz w:val="20"/>
        </w:rPr>
        <w:t xml:space="preserve"> em igual número de dias, que começarão a correr no término do prazo do recorrente, sendo-lhes assegurada vista imediata dos autos.</w:t>
      </w:r>
    </w:p>
    <w:p w:rsidR="00AC133F" w:rsidRPr="00CE0718" w:rsidRDefault="00AC133F" w:rsidP="00AC133F">
      <w:pPr>
        <w:pStyle w:val="SemEspaamento"/>
      </w:pPr>
    </w:p>
    <w:p w:rsidR="00AC133F" w:rsidRPr="00CE0718" w:rsidRDefault="00AC133F" w:rsidP="00AC133F">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AC133F" w:rsidRPr="00CE0718" w:rsidRDefault="00AC133F" w:rsidP="00AC133F">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AC133F" w:rsidRPr="00CE0718" w:rsidRDefault="00AC133F" w:rsidP="00AC133F">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AC133F" w:rsidRPr="00CE0718" w:rsidRDefault="00AC133F" w:rsidP="00AC133F">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AC133F" w:rsidRPr="00CE0718" w:rsidRDefault="00AC133F" w:rsidP="00AC133F">
      <w:pPr>
        <w:pStyle w:val="Textoembloco"/>
        <w:rPr>
          <w:rFonts w:ascii="Tahoma" w:hAnsi="Tahoma" w:cs="Tahoma"/>
          <w:sz w:val="20"/>
        </w:rPr>
      </w:pPr>
    </w:p>
    <w:p w:rsidR="00AC133F" w:rsidRPr="00CE0718" w:rsidRDefault="00AC133F" w:rsidP="00AC133F">
      <w:pPr>
        <w:ind w:right="-376"/>
        <w:jc w:val="both"/>
        <w:rPr>
          <w:rFonts w:ascii="Tahoma" w:hAnsi="Tahoma" w:cs="Tahoma"/>
          <w:b/>
          <w:sz w:val="20"/>
          <w:u w:val="single"/>
        </w:rPr>
      </w:pPr>
      <w:r w:rsidRPr="00CE0718">
        <w:rPr>
          <w:rFonts w:ascii="Tahoma" w:hAnsi="Tahoma" w:cs="Tahoma"/>
          <w:b/>
          <w:sz w:val="20"/>
          <w:u w:val="single"/>
        </w:rPr>
        <w:t>X - DO FORNECIMENTO DOS PRODUTOS</w:t>
      </w:r>
    </w:p>
    <w:p w:rsidR="00AC133F" w:rsidRPr="00CE0718" w:rsidRDefault="00AC133F" w:rsidP="00AC133F">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AC133F" w:rsidRPr="00CE0718" w:rsidRDefault="00AC133F" w:rsidP="00AC133F">
      <w:pPr>
        <w:pStyle w:val="Textoembloco"/>
        <w:rPr>
          <w:rFonts w:ascii="Tahoma" w:hAnsi="Tahoma" w:cs="Tahoma"/>
          <w:sz w:val="20"/>
        </w:rPr>
      </w:pPr>
    </w:p>
    <w:p w:rsidR="00AC133F" w:rsidRPr="00CE0718" w:rsidRDefault="00AC133F" w:rsidP="00AC133F">
      <w:pPr>
        <w:autoSpaceDE w:val="0"/>
        <w:autoSpaceDN w:val="0"/>
        <w:adjustRightInd w:val="0"/>
        <w:rPr>
          <w:rFonts w:ascii="Tahoma" w:eastAsiaTheme="minorHAnsi" w:hAnsi="Tahoma" w:cs="Tahoma"/>
          <w:b/>
          <w:bCs/>
          <w:sz w:val="20"/>
          <w:szCs w:val="20"/>
          <w:u w:val="single"/>
          <w:lang w:eastAsia="en-US"/>
        </w:rPr>
      </w:pPr>
      <w:r w:rsidRPr="00CE0718">
        <w:rPr>
          <w:rFonts w:ascii="Tahoma" w:eastAsiaTheme="minorHAnsi" w:hAnsi="Tahoma" w:cs="Tahoma"/>
          <w:b/>
          <w:bCs/>
          <w:sz w:val="20"/>
          <w:szCs w:val="20"/>
          <w:u w:val="single"/>
          <w:lang w:eastAsia="en-US"/>
        </w:rPr>
        <w:t>XI -</w:t>
      </w:r>
      <w:proofErr w:type="gramStart"/>
      <w:r w:rsidRPr="00CE0718">
        <w:rPr>
          <w:rFonts w:ascii="Tahoma" w:eastAsiaTheme="minorHAnsi" w:hAnsi="Tahoma" w:cs="Tahoma"/>
          <w:b/>
          <w:bCs/>
          <w:sz w:val="20"/>
          <w:szCs w:val="20"/>
          <w:u w:val="single"/>
          <w:lang w:eastAsia="en-US"/>
        </w:rPr>
        <w:t xml:space="preserve">  </w:t>
      </w:r>
      <w:proofErr w:type="gramEnd"/>
      <w:r w:rsidRPr="00CE0718">
        <w:rPr>
          <w:rFonts w:ascii="Tahoma" w:eastAsiaTheme="minorHAnsi" w:hAnsi="Tahoma" w:cs="Tahoma"/>
          <w:b/>
          <w:bCs/>
          <w:sz w:val="20"/>
          <w:szCs w:val="20"/>
          <w:u w:val="single"/>
          <w:lang w:eastAsia="en-US"/>
        </w:rPr>
        <w:t>DO PRAZO,FORMA E LOCAL DE ENTREGA DO OBJETO</w:t>
      </w:r>
    </w:p>
    <w:p w:rsidR="00AC133F" w:rsidRDefault="00AC133F" w:rsidP="00AC133F">
      <w:pPr>
        <w:pStyle w:val="SemEspaamento"/>
        <w:numPr>
          <w:ilvl w:val="0"/>
          <w:numId w:val="7"/>
        </w:numPr>
        <w:ind w:left="709" w:hanging="649"/>
        <w:jc w:val="both"/>
        <w:rPr>
          <w:rFonts w:ascii="Tahoma" w:eastAsiaTheme="minorHAnsi" w:hAnsi="Tahoma" w:cs="Tahoma"/>
          <w:sz w:val="20"/>
          <w:szCs w:val="20"/>
          <w:lang w:eastAsia="en-US"/>
        </w:rPr>
      </w:pPr>
      <w:r w:rsidRPr="00CE0718">
        <w:rPr>
          <w:rFonts w:ascii="Tahoma" w:eastAsiaTheme="minorHAnsi" w:hAnsi="Tahoma" w:cs="Tahoma"/>
          <w:b/>
          <w:i/>
          <w:sz w:val="20"/>
          <w:szCs w:val="20"/>
          <w:lang w:eastAsia="en-US"/>
        </w:rPr>
        <w:t xml:space="preserve"> </w:t>
      </w:r>
      <w:r w:rsidRPr="00CE0718">
        <w:rPr>
          <w:rFonts w:ascii="Tahoma" w:eastAsiaTheme="minorHAnsi" w:hAnsi="Tahoma" w:cs="Tahoma"/>
          <w:sz w:val="20"/>
          <w:szCs w:val="20"/>
          <w:lang w:eastAsia="en-US"/>
        </w:rPr>
        <w:t xml:space="preserve">Os produtos </w:t>
      </w:r>
      <w:r>
        <w:rPr>
          <w:rFonts w:ascii="Tahoma" w:eastAsiaTheme="minorHAnsi" w:hAnsi="Tahoma" w:cs="Tahoma"/>
          <w:sz w:val="20"/>
          <w:szCs w:val="20"/>
          <w:lang w:eastAsia="en-US"/>
        </w:rPr>
        <w:t xml:space="preserve">deverão ser </w:t>
      </w:r>
      <w:r w:rsidRPr="00CE0718">
        <w:rPr>
          <w:rFonts w:ascii="Tahoma" w:eastAsiaTheme="minorHAnsi" w:hAnsi="Tahoma" w:cs="Tahoma"/>
          <w:sz w:val="20"/>
          <w:szCs w:val="20"/>
          <w:lang w:eastAsia="en-US"/>
        </w:rPr>
        <w:t>entregues de acordo com o solicitado, em local indicado pel</w:t>
      </w:r>
      <w:r>
        <w:rPr>
          <w:rFonts w:ascii="Tahoma" w:eastAsiaTheme="minorHAnsi" w:hAnsi="Tahoma" w:cs="Tahoma"/>
          <w:sz w:val="20"/>
          <w:szCs w:val="20"/>
          <w:lang w:eastAsia="en-US"/>
        </w:rPr>
        <w:t>a Secretaria de Esportes</w:t>
      </w:r>
      <w:r w:rsidRPr="00CE0718">
        <w:rPr>
          <w:rFonts w:ascii="Tahoma" w:eastAsiaTheme="minorHAnsi" w:hAnsi="Tahoma" w:cs="Tahoma"/>
          <w:sz w:val="20"/>
          <w:szCs w:val="20"/>
          <w:lang w:eastAsia="en-US"/>
        </w:rPr>
        <w:t>, somente com autorização do responsável por este. Caso o objeto da entrega esteja de acordo com o pedido, a nota fiscal será atestada.</w:t>
      </w:r>
    </w:p>
    <w:p w:rsidR="00AC133F" w:rsidRPr="00CE0718" w:rsidRDefault="00AC133F" w:rsidP="00AC133F">
      <w:pPr>
        <w:pStyle w:val="SemEspaamento"/>
        <w:ind w:left="709"/>
        <w:jc w:val="both"/>
        <w:rPr>
          <w:rFonts w:ascii="Tahoma" w:eastAsiaTheme="minorHAnsi" w:hAnsi="Tahoma" w:cs="Tahoma"/>
          <w:sz w:val="20"/>
          <w:szCs w:val="20"/>
          <w:lang w:eastAsia="en-US"/>
        </w:rPr>
      </w:pPr>
    </w:p>
    <w:p w:rsidR="00AC133F" w:rsidRDefault="00AC133F" w:rsidP="00AC133F">
      <w:pPr>
        <w:pStyle w:val="SemEspaamento"/>
        <w:numPr>
          <w:ilvl w:val="0"/>
          <w:numId w:val="7"/>
        </w:numPr>
        <w:ind w:left="709" w:hanging="649"/>
        <w:jc w:val="both"/>
        <w:rPr>
          <w:rFonts w:ascii="Tahoma" w:eastAsiaTheme="minorHAnsi" w:hAnsi="Tahoma" w:cs="Tahoma"/>
          <w:sz w:val="20"/>
          <w:szCs w:val="20"/>
          <w:lang w:eastAsia="en-US"/>
        </w:rPr>
      </w:pPr>
      <w:r w:rsidRPr="00CE0718">
        <w:rPr>
          <w:rFonts w:ascii="Tahoma" w:eastAsiaTheme="minorHAnsi" w:hAnsi="Tahoma" w:cs="Tahoma"/>
          <w:sz w:val="20"/>
          <w:szCs w:val="20"/>
          <w:lang w:eastAsia="en-US"/>
        </w:rPr>
        <w:t>É de total responsabilidade da CONTRATADA todas as despesas com o transporte do produto até o local indicado para a entrega, taxas, encargos de qualquer natureza e quaisquer despesas administrativas incidentes no preço apresentado na Licitação.</w:t>
      </w:r>
    </w:p>
    <w:p w:rsidR="00AC133F" w:rsidRPr="00CE0718" w:rsidRDefault="00AC133F" w:rsidP="00AC133F">
      <w:pPr>
        <w:pStyle w:val="SemEspaamento"/>
        <w:ind w:left="709"/>
        <w:jc w:val="both"/>
        <w:rPr>
          <w:rFonts w:ascii="Tahoma" w:eastAsiaTheme="minorHAnsi" w:hAnsi="Tahoma" w:cs="Tahoma"/>
          <w:sz w:val="20"/>
          <w:szCs w:val="20"/>
          <w:lang w:eastAsia="en-US"/>
        </w:rPr>
      </w:pPr>
    </w:p>
    <w:p w:rsidR="00AC133F" w:rsidRPr="00CE0718" w:rsidRDefault="00AC133F" w:rsidP="00AC133F">
      <w:pPr>
        <w:pStyle w:val="Ttulo9"/>
        <w:ind w:right="-376" w:firstLine="0"/>
        <w:rPr>
          <w:rFonts w:ascii="Tahoma" w:hAnsi="Tahoma" w:cs="Tahoma"/>
          <w:i w:val="0"/>
          <w:u w:val="single"/>
        </w:rPr>
      </w:pPr>
      <w:r w:rsidRPr="00CE0718">
        <w:rPr>
          <w:rFonts w:ascii="Tahoma" w:hAnsi="Tahoma" w:cs="Tahoma"/>
          <w:i w:val="0"/>
          <w:u w:val="single"/>
        </w:rPr>
        <w:t>XIII- DA AQUISIÇÃO</w:t>
      </w:r>
    </w:p>
    <w:p w:rsidR="00AC133F" w:rsidRPr="00CE0718" w:rsidRDefault="00AC133F" w:rsidP="00AC133F">
      <w:pPr>
        <w:pStyle w:val="Ttulo9"/>
        <w:ind w:right="-376" w:firstLine="0"/>
        <w:rPr>
          <w:rFonts w:ascii="Tahoma" w:hAnsi="Tahoma" w:cs="Tahoma"/>
        </w:rPr>
      </w:pPr>
    </w:p>
    <w:p w:rsidR="00AC133F" w:rsidRPr="00CE0718" w:rsidRDefault="00AC133F" w:rsidP="00AC133F">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
    <w:p w:rsidR="00AC133F" w:rsidRPr="00CE0718" w:rsidRDefault="00AC133F" w:rsidP="00AC133F">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w:t>
      </w:r>
      <w:proofErr w:type="spellStart"/>
      <w:r w:rsidRPr="00CE0718">
        <w:rPr>
          <w:rFonts w:ascii="Tahoma" w:hAnsi="Tahoma" w:cs="Tahoma"/>
          <w:b w:val="0"/>
          <w:i w:val="0"/>
        </w:rPr>
        <w:t>na</w:t>
      </w:r>
      <w:proofErr w:type="spellEnd"/>
      <w:r w:rsidRPr="00CE0718">
        <w:rPr>
          <w:rFonts w:ascii="Tahoma" w:hAnsi="Tahoma" w:cs="Tahoma"/>
          <w:b w:val="0"/>
          <w:i w:val="0"/>
        </w:rPr>
        <w:t xml:space="preserve">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AC133F" w:rsidRPr="00CE0718" w:rsidRDefault="00AC133F" w:rsidP="00AC133F">
      <w:pPr>
        <w:pStyle w:val="Textoembloco"/>
        <w:ind w:left="360" w:firstLine="0"/>
        <w:rPr>
          <w:rFonts w:ascii="Tahoma" w:hAnsi="Tahoma" w:cs="Tahoma"/>
          <w:sz w:val="20"/>
        </w:rPr>
      </w:pPr>
    </w:p>
    <w:p w:rsidR="00AC133F" w:rsidRPr="00CE0718" w:rsidRDefault="00AC133F" w:rsidP="00AC133F">
      <w:pPr>
        <w:pStyle w:val="Ttulo9"/>
        <w:ind w:right="-376" w:firstLine="0"/>
        <w:rPr>
          <w:rFonts w:ascii="Tahoma" w:hAnsi="Tahoma" w:cs="Tahoma"/>
          <w:i w:val="0"/>
          <w:u w:val="single"/>
        </w:rPr>
      </w:pPr>
      <w:r w:rsidRPr="00CE0718">
        <w:rPr>
          <w:rFonts w:ascii="Tahoma" w:hAnsi="Tahoma" w:cs="Tahoma"/>
          <w:i w:val="0"/>
          <w:u w:val="single"/>
        </w:rPr>
        <w:t>XIII  -  DAS DISPOSIÇÕES FINAIS</w:t>
      </w:r>
    </w:p>
    <w:p w:rsidR="00AC133F" w:rsidRPr="00CE0718" w:rsidRDefault="00AC133F" w:rsidP="00AC133F">
      <w:pPr>
        <w:pStyle w:val="SemEspaamento"/>
      </w:pPr>
    </w:p>
    <w:p w:rsidR="00AC133F" w:rsidRPr="00CE0718" w:rsidRDefault="00AC133F" w:rsidP="00AC133F">
      <w:pPr>
        <w:ind w:right="-376"/>
        <w:jc w:val="both"/>
        <w:rPr>
          <w:rFonts w:ascii="Tahoma" w:hAnsi="Tahoma" w:cs="Tahoma"/>
          <w:sz w:val="20"/>
        </w:rPr>
      </w:pPr>
      <w:proofErr w:type="gramStart"/>
      <w:r w:rsidRPr="00CE0718">
        <w:rPr>
          <w:rFonts w:ascii="Tahoma" w:hAnsi="Tahoma" w:cs="Tahoma"/>
          <w:sz w:val="20"/>
        </w:rPr>
        <w:t>01)</w:t>
      </w:r>
      <w:proofErr w:type="gramEnd"/>
      <w:r w:rsidRPr="00CE0718">
        <w:rPr>
          <w:rFonts w:ascii="Tahoma" w:hAnsi="Tahoma" w:cs="Tahoma"/>
          <w:sz w:val="20"/>
        </w:rPr>
        <w:t xml:space="preserve"> -     Fica dispensada a caução.</w:t>
      </w:r>
    </w:p>
    <w:p w:rsidR="00AC133F" w:rsidRPr="00CE0718" w:rsidRDefault="00AC133F" w:rsidP="00AC133F">
      <w:pPr>
        <w:ind w:left="709" w:right="-376" w:hanging="709"/>
        <w:jc w:val="both"/>
        <w:rPr>
          <w:rFonts w:ascii="Tahoma" w:hAnsi="Tahoma" w:cs="Tahoma"/>
          <w:sz w:val="20"/>
        </w:rPr>
      </w:pPr>
      <w:proofErr w:type="gramStart"/>
      <w:r w:rsidRPr="00CE0718">
        <w:rPr>
          <w:rFonts w:ascii="Tahoma" w:hAnsi="Tahoma" w:cs="Tahoma"/>
          <w:sz w:val="20"/>
        </w:rPr>
        <w:t>02)</w:t>
      </w:r>
      <w:proofErr w:type="gramEnd"/>
      <w:r w:rsidRPr="00CE0718">
        <w:rPr>
          <w:rFonts w:ascii="Tahoma" w:hAnsi="Tahoma" w:cs="Tahoma"/>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AC133F" w:rsidRPr="00CE0718" w:rsidRDefault="00AC133F" w:rsidP="00AC133F">
      <w:pPr>
        <w:ind w:right="-376"/>
        <w:jc w:val="both"/>
        <w:rPr>
          <w:rFonts w:ascii="Tahoma" w:hAnsi="Tahoma" w:cs="Tahoma"/>
          <w:sz w:val="20"/>
        </w:rPr>
      </w:pPr>
      <w:proofErr w:type="gramStart"/>
      <w:r w:rsidRPr="00CE0718">
        <w:rPr>
          <w:rFonts w:ascii="Tahoma" w:hAnsi="Tahoma" w:cs="Tahoma"/>
          <w:sz w:val="20"/>
        </w:rPr>
        <w:t>03)</w:t>
      </w:r>
      <w:proofErr w:type="gramEnd"/>
      <w:r w:rsidRPr="00CE0718">
        <w:rPr>
          <w:rFonts w:ascii="Tahoma" w:hAnsi="Tahoma" w:cs="Tahoma"/>
          <w:sz w:val="20"/>
        </w:rPr>
        <w:t xml:space="preserve"> -   O resultado do presente certame será divulgado nos veículos oficiais de imprensa do Município.</w:t>
      </w:r>
    </w:p>
    <w:p w:rsidR="00AC133F" w:rsidRPr="00CE0718" w:rsidRDefault="00AC133F" w:rsidP="00AC133F">
      <w:pPr>
        <w:pStyle w:val="Textoembloco"/>
        <w:rPr>
          <w:rFonts w:ascii="Tahoma" w:hAnsi="Tahoma" w:cs="Tahoma"/>
          <w:sz w:val="20"/>
        </w:rPr>
      </w:pPr>
      <w:proofErr w:type="gramStart"/>
      <w:r w:rsidRPr="00CE0718">
        <w:rPr>
          <w:rFonts w:ascii="Tahoma" w:hAnsi="Tahoma" w:cs="Tahoma"/>
          <w:sz w:val="20"/>
        </w:rPr>
        <w:t>04)</w:t>
      </w:r>
      <w:proofErr w:type="gramEnd"/>
      <w:r w:rsidRPr="00CE0718">
        <w:rPr>
          <w:rFonts w:ascii="Tahoma" w:hAnsi="Tahoma" w:cs="Tahoma"/>
          <w:sz w:val="20"/>
        </w:rPr>
        <w:t xml:space="preserve">. </w:t>
      </w:r>
      <w:r w:rsidRPr="00CE0718">
        <w:rPr>
          <w:rFonts w:ascii="Tahoma" w:hAnsi="Tahoma" w:cs="Tahoma"/>
          <w:sz w:val="20"/>
        </w:rPr>
        <w:tab/>
        <w:t>Os envelopes contendo os documentos de habilitação dos demais licitantes ficarão à disposição para retirada na</w:t>
      </w:r>
      <w:proofErr w:type="gramStart"/>
      <w:r w:rsidRPr="00CE0718">
        <w:rPr>
          <w:rFonts w:ascii="Tahoma" w:hAnsi="Tahoma" w:cs="Tahoma"/>
          <w:sz w:val="20"/>
        </w:rPr>
        <w:t xml:space="preserve">  </w:t>
      </w:r>
      <w:proofErr w:type="gramEnd"/>
      <w:r w:rsidRPr="00CE0718">
        <w:rPr>
          <w:rFonts w:ascii="Tahoma" w:hAnsi="Tahoma" w:cs="Tahoma"/>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AC133F" w:rsidRPr="00CE0718" w:rsidRDefault="00AC133F" w:rsidP="00AC133F">
      <w:pPr>
        <w:pStyle w:val="Textoembloco"/>
        <w:rPr>
          <w:rFonts w:ascii="Tahoma" w:hAnsi="Tahoma" w:cs="Tahoma"/>
          <w:sz w:val="20"/>
        </w:rPr>
      </w:pPr>
    </w:p>
    <w:p w:rsidR="00AC133F" w:rsidRPr="00CE0718" w:rsidRDefault="00AC133F" w:rsidP="00AC133F">
      <w:pPr>
        <w:pStyle w:val="Textoembloco"/>
        <w:rPr>
          <w:rFonts w:ascii="Tahoma" w:hAnsi="Tahoma" w:cs="Tahoma"/>
          <w:sz w:val="20"/>
        </w:rPr>
      </w:pPr>
      <w:proofErr w:type="gramStart"/>
      <w:r w:rsidRPr="00CE0718">
        <w:rPr>
          <w:rFonts w:ascii="Tahoma" w:hAnsi="Tahoma" w:cs="Tahoma"/>
          <w:sz w:val="20"/>
        </w:rPr>
        <w:t>05)</w:t>
      </w:r>
      <w:proofErr w:type="gramEnd"/>
      <w:r w:rsidRPr="00CE0718">
        <w:rPr>
          <w:rFonts w:ascii="Tahoma" w:hAnsi="Tahoma" w:cs="Tahoma"/>
          <w:sz w:val="20"/>
        </w:rPr>
        <w:t xml:space="preserve">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AC133F" w:rsidRPr="00CE0718" w:rsidRDefault="00AC133F" w:rsidP="00AC133F">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w:t>
      </w:r>
      <w:proofErr w:type="gramStart"/>
      <w:r w:rsidRPr="00CE0718">
        <w:rPr>
          <w:rFonts w:ascii="Tahoma" w:hAnsi="Tahoma" w:cs="Tahoma"/>
          <w:sz w:val="20"/>
        </w:rPr>
        <w:t>Sr.</w:t>
      </w:r>
      <w:proofErr w:type="gramEnd"/>
      <w:r w:rsidRPr="00CE0718">
        <w:rPr>
          <w:rFonts w:ascii="Tahoma" w:hAnsi="Tahoma" w:cs="Tahoma"/>
          <w:sz w:val="20"/>
        </w:rPr>
        <w:t xml:space="preserve"> Pregoeiro Oficial da </w:t>
      </w:r>
      <w:r w:rsidRPr="00CE0718">
        <w:rPr>
          <w:rFonts w:ascii="Tahoma" w:hAnsi="Tahoma" w:cs="Tahoma"/>
          <w:sz w:val="20"/>
        </w:rPr>
        <w:tab/>
        <w:t>Municipalidade, que decidirá no prazo de 1 dia útil.</w:t>
      </w:r>
    </w:p>
    <w:p w:rsidR="00AC133F" w:rsidRPr="00CE0718" w:rsidRDefault="00AC133F" w:rsidP="00AC133F">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AC133F" w:rsidRPr="00CE0718" w:rsidRDefault="00AC133F" w:rsidP="00AC133F">
      <w:pPr>
        <w:ind w:right="-376"/>
        <w:jc w:val="both"/>
        <w:rPr>
          <w:rFonts w:ascii="Tahoma" w:hAnsi="Tahoma" w:cs="Tahoma"/>
          <w:sz w:val="20"/>
        </w:rPr>
      </w:pPr>
      <w:proofErr w:type="gramStart"/>
      <w:r w:rsidRPr="00CE0718">
        <w:rPr>
          <w:rFonts w:ascii="Tahoma" w:hAnsi="Tahoma" w:cs="Tahoma"/>
          <w:sz w:val="20"/>
        </w:rPr>
        <w:t>06)</w:t>
      </w:r>
      <w:proofErr w:type="gramEnd"/>
      <w:r w:rsidRPr="00CE0718">
        <w:rPr>
          <w:rFonts w:ascii="Tahoma" w:hAnsi="Tahoma" w:cs="Tahoma"/>
          <w:sz w:val="20"/>
        </w:rPr>
        <w:t xml:space="preserve"> - </w:t>
      </w:r>
      <w:r w:rsidRPr="00CE0718">
        <w:rPr>
          <w:rFonts w:ascii="Tahoma" w:hAnsi="Tahoma" w:cs="Tahoma"/>
          <w:sz w:val="20"/>
        </w:rPr>
        <w:tab/>
        <w:t>Os casos omissos do presente Edital serão solucionados pelo Pregoeiro, bem como, resguarda-se a aplicação subsidiária da lei 8.666/1993.</w:t>
      </w:r>
    </w:p>
    <w:p w:rsidR="00AC133F" w:rsidRDefault="00AC133F" w:rsidP="00AC133F">
      <w:pPr>
        <w:pStyle w:val="SemEspaamento"/>
        <w:rPr>
          <w:rFonts w:ascii="Tahoma" w:hAnsi="Tahoma" w:cs="Tahoma"/>
          <w:sz w:val="20"/>
          <w:szCs w:val="20"/>
        </w:rPr>
      </w:pPr>
      <w:proofErr w:type="gramStart"/>
      <w:r w:rsidRPr="00CE0718">
        <w:rPr>
          <w:rFonts w:ascii="Tahoma" w:hAnsi="Tahoma" w:cs="Tahoma"/>
          <w:sz w:val="20"/>
          <w:szCs w:val="20"/>
        </w:rPr>
        <w:t>07)</w:t>
      </w:r>
      <w:proofErr w:type="gramEnd"/>
      <w:r w:rsidRPr="00CE0718">
        <w:rPr>
          <w:rFonts w:ascii="Tahoma" w:hAnsi="Tahoma" w:cs="Tahoma"/>
          <w:sz w:val="20"/>
          <w:szCs w:val="20"/>
        </w:rPr>
        <w:t xml:space="preserve">. </w:t>
      </w:r>
      <w:r w:rsidRPr="00CE0718">
        <w:rPr>
          <w:rFonts w:ascii="Tahoma" w:hAnsi="Tahoma" w:cs="Tahoma"/>
          <w:sz w:val="20"/>
          <w:szCs w:val="20"/>
        </w:rPr>
        <w:tab/>
        <w:t xml:space="preserve">Integram o presente Edital: </w:t>
      </w:r>
    </w:p>
    <w:p w:rsidR="00E72421" w:rsidRPr="00CE0718" w:rsidRDefault="00E72421" w:rsidP="00AC133F">
      <w:pPr>
        <w:pStyle w:val="SemEspaamento"/>
        <w:rPr>
          <w:rFonts w:ascii="Tahoma" w:hAnsi="Tahoma" w:cs="Tahoma"/>
          <w:sz w:val="20"/>
          <w:szCs w:val="20"/>
        </w:rPr>
      </w:pPr>
    </w:p>
    <w:p w:rsidR="00AC133F" w:rsidRPr="00CE0718" w:rsidRDefault="00AC133F" w:rsidP="00AC133F">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AC133F" w:rsidRPr="00CE0718" w:rsidTr="00B16DED">
        <w:tc>
          <w:tcPr>
            <w:tcW w:w="1384" w:type="dxa"/>
          </w:tcPr>
          <w:p w:rsidR="00AC133F" w:rsidRPr="00CE0718" w:rsidRDefault="00AC133F" w:rsidP="00B16DED">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AC133F" w:rsidRPr="00CE0718" w:rsidRDefault="00AC133F" w:rsidP="00B16DED">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w:t>
            </w:r>
          </w:p>
        </w:tc>
      </w:tr>
      <w:tr w:rsidR="00AC133F" w:rsidRPr="00CE0718" w:rsidTr="00B16DED">
        <w:tc>
          <w:tcPr>
            <w:tcW w:w="1384" w:type="dxa"/>
          </w:tcPr>
          <w:p w:rsidR="00AC133F" w:rsidRPr="00CE0718" w:rsidRDefault="00AC133F" w:rsidP="00B16DED">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AC133F" w:rsidRPr="00CE0718" w:rsidRDefault="00AC133F" w:rsidP="00B16DED">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AC133F" w:rsidRPr="00CE0718" w:rsidTr="00B16DED">
        <w:tc>
          <w:tcPr>
            <w:tcW w:w="1384" w:type="dxa"/>
          </w:tcPr>
          <w:p w:rsidR="00AC133F" w:rsidRPr="00CE0718" w:rsidRDefault="00AC133F" w:rsidP="00B16DED">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AC133F" w:rsidRPr="00CE0718" w:rsidRDefault="00AC133F" w:rsidP="00B16DED">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AC133F" w:rsidRPr="00CE0718" w:rsidTr="00B16DED">
        <w:tc>
          <w:tcPr>
            <w:tcW w:w="1384" w:type="dxa"/>
          </w:tcPr>
          <w:p w:rsidR="00AC133F" w:rsidRPr="00CE0718" w:rsidRDefault="00AC133F" w:rsidP="00B16DED">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AC133F" w:rsidRPr="00CE0718" w:rsidRDefault="00AC133F" w:rsidP="00B16DED">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AC133F" w:rsidRPr="00CE0718" w:rsidTr="00B16DED">
        <w:tc>
          <w:tcPr>
            <w:tcW w:w="1384" w:type="dxa"/>
          </w:tcPr>
          <w:p w:rsidR="00AC133F" w:rsidRPr="00CE0718" w:rsidRDefault="00AC133F" w:rsidP="00B16DED">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AC133F" w:rsidRPr="00CE0718" w:rsidRDefault="00AC133F" w:rsidP="00B16DED">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AC133F" w:rsidRPr="00CE0718" w:rsidRDefault="00AC133F" w:rsidP="00B16DED">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AC133F" w:rsidRPr="00CE0718" w:rsidTr="00B16DED">
        <w:tc>
          <w:tcPr>
            <w:tcW w:w="1384" w:type="dxa"/>
          </w:tcPr>
          <w:p w:rsidR="00AC133F" w:rsidRPr="00CE0718" w:rsidRDefault="00AC133F" w:rsidP="00B16DED">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AC133F" w:rsidRPr="00CE0718" w:rsidRDefault="00AC133F" w:rsidP="00B16DED">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AC133F" w:rsidRPr="00CE0718" w:rsidTr="00B16DED">
        <w:tc>
          <w:tcPr>
            <w:tcW w:w="1384" w:type="dxa"/>
          </w:tcPr>
          <w:p w:rsidR="00AC133F" w:rsidRPr="00CE0718" w:rsidRDefault="00AC133F" w:rsidP="00B16DED">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AC133F" w:rsidRPr="00CE0718" w:rsidRDefault="00AC133F" w:rsidP="00B16DED">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AC133F" w:rsidRPr="00CE0718" w:rsidRDefault="00AC133F" w:rsidP="00B16DED">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bl>
    <w:p w:rsidR="00E72421" w:rsidRDefault="00E72421" w:rsidP="00AC133F">
      <w:pPr>
        <w:ind w:right="-376"/>
        <w:jc w:val="both"/>
        <w:rPr>
          <w:rFonts w:ascii="Tahoma" w:hAnsi="Tahoma" w:cs="Tahoma"/>
          <w:sz w:val="20"/>
        </w:rPr>
      </w:pPr>
    </w:p>
    <w:p w:rsidR="00AC133F" w:rsidRDefault="00AC133F" w:rsidP="00AC133F">
      <w:pPr>
        <w:ind w:right="-376"/>
        <w:jc w:val="both"/>
        <w:rPr>
          <w:rFonts w:ascii="Tahoma" w:hAnsi="Tahoma" w:cs="Tahoma"/>
          <w:sz w:val="20"/>
        </w:rPr>
      </w:pPr>
      <w:proofErr w:type="gramStart"/>
      <w:r w:rsidRPr="00CE0718">
        <w:rPr>
          <w:rFonts w:ascii="Tahoma" w:hAnsi="Tahoma" w:cs="Tahoma"/>
          <w:sz w:val="20"/>
        </w:rPr>
        <w:t>08)</w:t>
      </w:r>
      <w:proofErr w:type="gramEnd"/>
      <w:r w:rsidRPr="00CE0718">
        <w:rPr>
          <w:rFonts w:ascii="Tahoma" w:hAnsi="Tahoma" w:cs="Tahoma"/>
          <w:sz w:val="20"/>
        </w:rPr>
        <w:t xml:space="preserve">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E72421" w:rsidRPr="00CE0718" w:rsidRDefault="00E72421" w:rsidP="00AC133F">
      <w:pPr>
        <w:ind w:right="-376"/>
        <w:jc w:val="both"/>
        <w:rPr>
          <w:rFonts w:ascii="Tahoma" w:hAnsi="Tahoma" w:cs="Tahoma"/>
          <w:sz w:val="20"/>
        </w:rPr>
      </w:pPr>
    </w:p>
    <w:p w:rsidR="00AC133F" w:rsidRPr="00CE0718" w:rsidRDefault="00AC133F" w:rsidP="00AC133F">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0</w:t>
      </w:r>
      <w:r w:rsidR="00D7431B">
        <w:rPr>
          <w:rFonts w:ascii="Tahoma" w:hAnsi="Tahoma" w:cs="Tahoma"/>
          <w:sz w:val="20"/>
        </w:rPr>
        <w:t>4</w:t>
      </w:r>
      <w:r>
        <w:rPr>
          <w:rFonts w:ascii="Tahoma" w:hAnsi="Tahoma" w:cs="Tahoma"/>
          <w:sz w:val="20"/>
        </w:rPr>
        <w:t xml:space="preserve"> de </w:t>
      </w:r>
      <w:r w:rsidR="00F7473D">
        <w:rPr>
          <w:rFonts w:ascii="Tahoma" w:hAnsi="Tahoma" w:cs="Tahoma"/>
          <w:sz w:val="20"/>
        </w:rPr>
        <w:t>març</w:t>
      </w:r>
      <w:r>
        <w:rPr>
          <w:rFonts w:ascii="Tahoma" w:hAnsi="Tahoma" w:cs="Tahoma"/>
          <w:sz w:val="20"/>
        </w:rPr>
        <w:t>o de 2016</w:t>
      </w:r>
      <w:r w:rsidRPr="00CE0718">
        <w:rPr>
          <w:rFonts w:ascii="Tahoma" w:hAnsi="Tahoma" w:cs="Tahoma"/>
          <w:sz w:val="20"/>
        </w:rPr>
        <w:t>.</w:t>
      </w:r>
    </w:p>
    <w:p w:rsidR="00AC133F" w:rsidRPr="00CE0718" w:rsidRDefault="00AC133F" w:rsidP="00AC133F">
      <w:pPr>
        <w:ind w:right="-376"/>
        <w:jc w:val="center"/>
        <w:rPr>
          <w:rFonts w:ascii="Tahoma" w:hAnsi="Tahoma" w:cs="Tahoma"/>
          <w:sz w:val="20"/>
        </w:rPr>
      </w:pPr>
    </w:p>
    <w:p w:rsidR="00AC133F" w:rsidRPr="00CE0718" w:rsidRDefault="00AC133F" w:rsidP="00AC133F">
      <w:pPr>
        <w:ind w:right="-376"/>
        <w:jc w:val="center"/>
        <w:rPr>
          <w:rFonts w:ascii="Tahoma" w:hAnsi="Tahoma" w:cs="Tahoma"/>
          <w:sz w:val="20"/>
        </w:rPr>
      </w:pPr>
    </w:p>
    <w:p w:rsidR="00AC133F" w:rsidRPr="00CE0718" w:rsidRDefault="00AC133F" w:rsidP="00AC133F">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AC133F" w:rsidRDefault="00AC133F" w:rsidP="00AC133F">
      <w:pPr>
        <w:ind w:right="-376"/>
        <w:jc w:val="center"/>
        <w:rPr>
          <w:rFonts w:ascii="Tahoma" w:hAnsi="Tahoma" w:cs="Tahoma"/>
          <w:b/>
          <w:sz w:val="20"/>
        </w:rPr>
      </w:pPr>
      <w:r w:rsidRPr="00CE0718">
        <w:rPr>
          <w:rFonts w:ascii="Tahoma" w:hAnsi="Tahoma" w:cs="Tahoma"/>
          <w:b/>
          <w:sz w:val="20"/>
        </w:rPr>
        <w:t>Pregoeiro Oficial</w:t>
      </w:r>
    </w:p>
    <w:p w:rsidR="00AC133F" w:rsidRDefault="00AC133F" w:rsidP="00AC133F">
      <w:pPr>
        <w:ind w:right="-376"/>
        <w:jc w:val="center"/>
        <w:rPr>
          <w:rFonts w:ascii="Tahoma" w:hAnsi="Tahoma" w:cs="Tahoma"/>
          <w:b/>
          <w:sz w:val="20"/>
        </w:rPr>
      </w:pPr>
    </w:p>
    <w:p w:rsidR="00AC133F" w:rsidRDefault="00AC133F" w:rsidP="00AC133F">
      <w:pPr>
        <w:ind w:right="-376"/>
        <w:jc w:val="center"/>
        <w:rPr>
          <w:rFonts w:ascii="Tahoma" w:hAnsi="Tahoma" w:cs="Tahoma"/>
          <w:b/>
          <w:sz w:val="20"/>
        </w:rPr>
      </w:pPr>
    </w:p>
    <w:p w:rsidR="00AC133F" w:rsidRDefault="00AC133F" w:rsidP="00AC133F">
      <w:pPr>
        <w:ind w:right="-376"/>
        <w:jc w:val="center"/>
        <w:rPr>
          <w:rFonts w:ascii="Tahoma" w:hAnsi="Tahoma" w:cs="Tahoma"/>
          <w:b/>
          <w:sz w:val="20"/>
        </w:rPr>
      </w:pPr>
    </w:p>
    <w:p w:rsidR="00AC133F" w:rsidRDefault="00AC133F" w:rsidP="00AC133F">
      <w:pPr>
        <w:ind w:right="-376"/>
        <w:jc w:val="center"/>
        <w:rPr>
          <w:rFonts w:ascii="Tahoma" w:hAnsi="Tahoma" w:cs="Tahoma"/>
          <w:b/>
          <w:sz w:val="20"/>
        </w:rPr>
      </w:pPr>
    </w:p>
    <w:p w:rsidR="00AC133F" w:rsidRDefault="00AC133F" w:rsidP="00AC133F">
      <w:pPr>
        <w:ind w:right="-376"/>
        <w:jc w:val="center"/>
        <w:rPr>
          <w:rFonts w:ascii="Tahoma" w:hAnsi="Tahoma" w:cs="Tahoma"/>
          <w:b/>
          <w:sz w:val="20"/>
        </w:rPr>
      </w:pPr>
    </w:p>
    <w:p w:rsidR="00AC133F" w:rsidRDefault="00AC133F" w:rsidP="00AC133F">
      <w:pPr>
        <w:ind w:right="-376"/>
        <w:jc w:val="center"/>
        <w:rPr>
          <w:rFonts w:ascii="Tahoma" w:hAnsi="Tahoma" w:cs="Tahoma"/>
          <w:b/>
          <w:sz w:val="20"/>
        </w:rPr>
      </w:pPr>
    </w:p>
    <w:p w:rsidR="00AC133F" w:rsidRDefault="00AC133F" w:rsidP="00AC133F">
      <w:pPr>
        <w:ind w:right="-376"/>
        <w:jc w:val="center"/>
        <w:rPr>
          <w:rFonts w:ascii="Tahoma" w:hAnsi="Tahoma" w:cs="Tahoma"/>
          <w:b/>
          <w:sz w:val="20"/>
        </w:rPr>
      </w:pPr>
    </w:p>
    <w:p w:rsidR="00AC133F" w:rsidRDefault="00AC133F" w:rsidP="00AC133F">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AC133F" w:rsidRDefault="00AC133F" w:rsidP="00AC133F">
      <w:pPr>
        <w:pStyle w:val="SemEspaamento"/>
        <w:rPr>
          <w:rFonts w:ascii="Tahoma" w:hAnsi="Tahoma" w:cs="Tahoma"/>
          <w:b/>
          <w:sz w:val="20"/>
          <w:szCs w:val="20"/>
        </w:rPr>
      </w:pPr>
      <w:r w:rsidRPr="00CE0718">
        <w:rPr>
          <w:rFonts w:ascii="Tahoma" w:hAnsi="Tahoma" w:cs="Tahoma"/>
          <w:b/>
          <w:sz w:val="20"/>
          <w:szCs w:val="20"/>
        </w:rPr>
        <w:t xml:space="preserve">LOTE 01 – </w:t>
      </w:r>
      <w:r>
        <w:rPr>
          <w:rFonts w:ascii="Tahoma" w:hAnsi="Tahoma" w:cs="Tahoma"/>
          <w:b/>
          <w:sz w:val="20"/>
          <w:szCs w:val="20"/>
        </w:rPr>
        <w:t>MATERIAIS ESPORTIVOS (EXCLUSIVO MPE)</w:t>
      </w:r>
    </w:p>
    <w:p w:rsidR="00AC133F" w:rsidRDefault="00AC133F" w:rsidP="00AC133F">
      <w:pPr>
        <w:pStyle w:val="SemEspaamento"/>
        <w:rPr>
          <w:rFonts w:ascii="Tahoma" w:hAnsi="Tahoma" w:cs="Tahoma"/>
          <w:b/>
          <w:sz w:val="20"/>
          <w:szCs w:val="20"/>
        </w:rPr>
      </w:pPr>
      <w:r w:rsidRPr="00CE0718">
        <w:rPr>
          <w:rFonts w:ascii="Tahoma" w:hAnsi="Tahoma" w:cs="Tahoma"/>
          <w:b/>
          <w:sz w:val="20"/>
          <w:szCs w:val="20"/>
        </w:rPr>
        <w:t xml:space="preserve">VALOR MÁXIMO: R$ </w:t>
      </w:r>
      <w:r>
        <w:rPr>
          <w:rFonts w:ascii="Tahoma" w:hAnsi="Tahoma" w:cs="Tahoma"/>
          <w:b/>
          <w:sz w:val="20"/>
          <w:szCs w:val="20"/>
        </w:rPr>
        <w:t>6.414,00</w:t>
      </w:r>
    </w:p>
    <w:tbl>
      <w:tblPr>
        <w:tblW w:w="9658" w:type="dxa"/>
        <w:tblInd w:w="51" w:type="dxa"/>
        <w:tblCellMar>
          <w:left w:w="70" w:type="dxa"/>
          <w:right w:w="70" w:type="dxa"/>
        </w:tblCellMar>
        <w:tblLook w:val="0000"/>
      </w:tblPr>
      <w:tblGrid>
        <w:gridCol w:w="586"/>
        <w:gridCol w:w="993"/>
        <w:gridCol w:w="4677"/>
        <w:gridCol w:w="993"/>
        <w:gridCol w:w="1280"/>
        <w:gridCol w:w="1129"/>
      </w:tblGrid>
      <w:tr w:rsidR="00AC133F" w:rsidRPr="00E72421" w:rsidTr="00E724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133F" w:rsidRPr="00E72421" w:rsidRDefault="00AC133F" w:rsidP="00B16DED">
            <w:pPr>
              <w:pStyle w:val="SemEspaamento"/>
              <w:rPr>
                <w:rFonts w:ascii="Tahoma" w:hAnsi="Tahoma" w:cs="Tahoma"/>
                <w:sz w:val="16"/>
                <w:szCs w:val="16"/>
              </w:rPr>
            </w:pPr>
            <w:r w:rsidRPr="00E72421">
              <w:rPr>
                <w:rFonts w:ascii="Tahoma" w:hAnsi="Tahoma" w:cs="Tahoma"/>
                <w:sz w:val="16"/>
                <w:szCs w:val="16"/>
              </w:rPr>
              <w:t>Item</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AC133F" w:rsidRPr="00E72421" w:rsidRDefault="00AC133F" w:rsidP="00B16DED">
            <w:pPr>
              <w:pStyle w:val="SemEspaamento"/>
              <w:rPr>
                <w:rFonts w:ascii="Tahoma" w:hAnsi="Tahoma" w:cs="Tahoma"/>
                <w:sz w:val="16"/>
                <w:szCs w:val="16"/>
              </w:rPr>
            </w:pPr>
            <w:proofErr w:type="spellStart"/>
            <w:r w:rsidRPr="00E72421">
              <w:rPr>
                <w:rFonts w:ascii="Tahoma" w:hAnsi="Tahoma" w:cs="Tahoma"/>
                <w:sz w:val="16"/>
                <w:szCs w:val="16"/>
              </w:rPr>
              <w:t>Qtde</w:t>
            </w:r>
            <w:proofErr w:type="spellEnd"/>
            <w:r w:rsidRPr="00E72421">
              <w:rPr>
                <w:rFonts w:ascii="Tahoma" w:hAnsi="Tahoma" w:cs="Tahoma"/>
                <w:sz w:val="16"/>
                <w:szCs w:val="16"/>
              </w:rPr>
              <w:t>.</w:t>
            </w:r>
          </w:p>
        </w:tc>
        <w:tc>
          <w:tcPr>
            <w:tcW w:w="4677" w:type="dxa"/>
            <w:tcBorders>
              <w:top w:val="single" w:sz="4" w:space="0" w:color="auto"/>
              <w:left w:val="nil"/>
              <w:bottom w:val="single" w:sz="4" w:space="0" w:color="auto"/>
              <w:right w:val="single" w:sz="4" w:space="0" w:color="auto"/>
            </w:tcBorders>
            <w:shd w:val="clear" w:color="auto" w:fill="auto"/>
            <w:noWrap/>
            <w:vAlign w:val="bottom"/>
          </w:tcPr>
          <w:p w:rsidR="00AC133F" w:rsidRPr="00E72421" w:rsidRDefault="00AC133F" w:rsidP="00B16DED">
            <w:pPr>
              <w:pStyle w:val="SemEspaamento"/>
              <w:rPr>
                <w:rFonts w:ascii="Tahoma" w:hAnsi="Tahoma" w:cs="Tahoma"/>
                <w:sz w:val="16"/>
                <w:szCs w:val="16"/>
              </w:rPr>
            </w:pPr>
            <w:r w:rsidRPr="00E72421">
              <w:rPr>
                <w:rFonts w:ascii="Tahoma" w:hAnsi="Tahoma" w:cs="Tahoma"/>
                <w:sz w:val="16"/>
                <w:szCs w:val="16"/>
              </w:rPr>
              <w:t xml:space="preserve">Descrição </w:t>
            </w:r>
          </w:p>
        </w:tc>
        <w:tc>
          <w:tcPr>
            <w:tcW w:w="993" w:type="dxa"/>
            <w:tcBorders>
              <w:top w:val="single" w:sz="4" w:space="0" w:color="auto"/>
              <w:left w:val="nil"/>
              <w:bottom w:val="single" w:sz="4" w:space="0" w:color="auto"/>
              <w:right w:val="single" w:sz="4" w:space="0" w:color="auto"/>
            </w:tcBorders>
          </w:tcPr>
          <w:p w:rsidR="00AC133F" w:rsidRPr="00E72421" w:rsidRDefault="00AC133F" w:rsidP="00B16DED">
            <w:pPr>
              <w:pStyle w:val="SemEspaamento"/>
              <w:rPr>
                <w:rFonts w:ascii="Tahoma" w:hAnsi="Tahoma" w:cs="Tahoma"/>
                <w:sz w:val="16"/>
                <w:szCs w:val="16"/>
              </w:rPr>
            </w:pPr>
            <w:r w:rsidRPr="00E72421">
              <w:rPr>
                <w:rFonts w:ascii="Tahoma" w:hAnsi="Tahoma" w:cs="Tahoma"/>
                <w:sz w:val="16"/>
                <w:szCs w:val="16"/>
              </w:rPr>
              <w:t xml:space="preserve">Marca </w:t>
            </w:r>
          </w:p>
        </w:tc>
        <w:tc>
          <w:tcPr>
            <w:tcW w:w="1280" w:type="dxa"/>
            <w:tcBorders>
              <w:top w:val="single" w:sz="4" w:space="0" w:color="auto"/>
              <w:left w:val="nil"/>
              <w:bottom w:val="single" w:sz="4" w:space="0" w:color="auto"/>
              <w:right w:val="single" w:sz="4" w:space="0" w:color="auto"/>
            </w:tcBorders>
          </w:tcPr>
          <w:p w:rsidR="00AC133F" w:rsidRPr="00E72421" w:rsidRDefault="00AC133F" w:rsidP="00B16DED">
            <w:pPr>
              <w:pStyle w:val="SemEspaamento"/>
              <w:jc w:val="right"/>
              <w:rPr>
                <w:rFonts w:ascii="Tahoma" w:hAnsi="Tahoma" w:cs="Tahoma"/>
                <w:sz w:val="16"/>
                <w:szCs w:val="16"/>
              </w:rPr>
            </w:pPr>
            <w:proofErr w:type="spellStart"/>
            <w:r w:rsidRPr="00E72421">
              <w:rPr>
                <w:rFonts w:ascii="Tahoma" w:hAnsi="Tahoma" w:cs="Tahoma"/>
                <w:sz w:val="16"/>
                <w:szCs w:val="16"/>
              </w:rPr>
              <w:t>Vr</w:t>
            </w:r>
            <w:proofErr w:type="spellEnd"/>
            <w:r w:rsidRPr="00E72421">
              <w:rPr>
                <w:rFonts w:ascii="Tahoma" w:hAnsi="Tahoma" w:cs="Tahoma"/>
                <w:sz w:val="16"/>
                <w:szCs w:val="16"/>
              </w:rPr>
              <w:t xml:space="preserve">. </w:t>
            </w:r>
            <w:proofErr w:type="spellStart"/>
            <w:r w:rsidRPr="00E72421">
              <w:rPr>
                <w:rFonts w:ascii="Tahoma" w:hAnsi="Tahoma" w:cs="Tahoma"/>
                <w:sz w:val="16"/>
                <w:szCs w:val="16"/>
              </w:rPr>
              <w:t>Máx.Unit.</w:t>
            </w:r>
            <w:proofErr w:type="spellEnd"/>
          </w:p>
        </w:tc>
        <w:tc>
          <w:tcPr>
            <w:tcW w:w="1129" w:type="dxa"/>
            <w:tcBorders>
              <w:top w:val="single" w:sz="4" w:space="0" w:color="auto"/>
              <w:left w:val="nil"/>
              <w:bottom w:val="single" w:sz="4" w:space="0" w:color="auto"/>
              <w:right w:val="single" w:sz="4" w:space="0" w:color="auto"/>
            </w:tcBorders>
          </w:tcPr>
          <w:p w:rsidR="00AC133F" w:rsidRPr="00E72421" w:rsidRDefault="00AC133F" w:rsidP="00B16DED">
            <w:pPr>
              <w:pStyle w:val="SemEspaamento"/>
              <w:rPr>
                <w:rFonts w:ascii="Tahoma" w:hAnsi="Tahoma" w:cs="Tahoma"/>
                <w:sz w:val="16"/>
                <w:szCs w:val="16"/>
              </w:rPr>
            </w:pPr>
            <w:proofErr w:type="spellStart"/>
            <w:proofErr w:type="gramStart"/>
            <w:r w:rsidRPr="00E72421">
              <w:rPr>
                <w:rFonts w:ascii="Tahoma" w:hAnsi="Tahoma" w:cs="Tahoma"/>
                <w:sz w:val="16"/>
                <w:szCs w:val="16"/>
              </w:rPr>
              <w:t>Vr</w:t>
            </w:r>
            <w:proofErr w:type="spellEnd"/>
            <w:r w:rsidRPr="00E72421">
              <w:rPr>
                <w:rFonts w:ascii="Tahoma" w:hAnsi="Tahoma" w:cs="Tahoma"/>
                <w:sz w:val="16"/>
                <w:szCs w:val="16"/>
              </w:rPr>
              <w:t>.</w:t>
            </w:r>
            <w:proofErr w:type="gramEnd"/>
            <w:r w:rsidRPr="00E72421">
              <w:rPr>
                <w:rFonts w:ascii="Tahoma" w:hAnsi="Tahoma" w:cs="Tahoma"/>
                <w:sz w:val="16"/>
                <w:szCs w:val="16"/>
              </w:rPr>
              <w:t>Total</w:t>
            </w:r>
          </w:p>
        </w:tc>
      </w:tr>
      <w:tr w:rsidR="00B16DED" w:rsidRPr="00585D63" w:rsidTr="00E724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16DED" w:rsidRPr="00585D63" w:rsidRDefault="00B16DED" w:rsidP="00B16DED">
            <w:pPr>
              <w:rPr>
                <w:rFonts w:ascii="Tahoma" w:hAnsi="Tahoma" w:cs="Tahoma"/>
                <w:sz w:val="20"/>
                <w:szCs w:val="20"/>
              </w:rPr>
            </w:pPr>
            <w:r w:rsidRPr="00585D63">
              <w:rPr>
                <w:rFonts w:ascii="Tahoma" w:hAnsi="Tahoma" w:cs="Tahoma"/>
                <w:sz w:val="20"/>
                <w:szCs w:val="20"/>
              </w:rPr>
              <w:t>01</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B16DED" w:rsidRPr="00585D63" w:rsidRDefault="00B16DED" w:rsidP="00B16DED">
            <w:pPr>
              <w:pStyle w:val="SemEspaamento"/>
              <w:jc w:val="center"/>
              <w:rPr>
                <w:rFonts w:ascii="Tahoma" w:hAnsi="Tahoma" w:cs="Tahoma"/>
                <w:sz w:val="20"/>
                <w:szCs w:val="20"/>
              </w:rPr>
            </w:pPr>
            <w:r>
              <w:rPr>
                <w:rFonts w:ascii="Tahoma" w:hAnsi="Tahoma" w:cs="Tahoma"/>
                <w:sz w:val="20"/>
                <w:szCs w:val="20"/>
              </w:rPr>
              <w:t xml:space="preserve">10 </w:t>
            </w:r>
            <w:proofErr w:type="spellStart"/>
            <w:r>
              <w:rPr>
                <w:rFonts w:ascii="Tahoma" w:hAnsi="Tahoma" w:cs="Tahoma"/>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B16DED" w:rsidRPr="00B16DED" w:rsidRDefault="00B16DED" w:rsidP="00B16DED">
            <w:pPr>
              <w:pStyle w:val="SemEspaamento"/>
              <w:jc w:val="both"/>
              <w:rPr>
                <w:rFonts w:ascii="Tahoma" w:hAnsi="Tahoma" w:cs="Tahoma"/>
              </w:rPr>
            </w:pPr>
            <w:r w:rsidRPr="00B16DED">
              <w:rPr>
                <w:rFonts w:ascii="Tahoma" w:hAnsi="Tahoma" w:cs="Tahoma"/>
              </w:rPr>
              <w:t xml:space="preserve">Bola Oficial de Futebol de Campo </w:t>
            </w:r>
            <w:proofErr w:type="gramStart"/>
            <w:r w:rsidRPr="00B16DED">
              <w:rPr>
                <w:rFonts w:ascii="Tahoma" w:hAnsi="Tahoma" w:cs="Tahoma"/>
              </w:rPr>
              <w:t>profissional ,</w:t>
            </w:r>
            <w:proofErr w:type="gramEnd"/>
            <w:r w:rsidRPr="00B16DED">
              <w:rPr>
                <w:rFonts w:ascii="Tahoma" w:hAnsi="Tahoma" w:cs="Tahoma"/>
              </w:rPr>
              <w:t xml:space="preserve"> costurada à mão, com 32 gomos, confeccionada com PU Diâmetro: 68 - 70 cm  com Peso: 410 - 450 g Câmara </w:t>
            </w:r>
            <w:proofErr w:type="spellStart"/>
            <w:r w:rsidRPr="00B16DED">
              <w:rPr>
                <w:rFonts w:ascii="Tahoma" w:hAnsi="Tahoma" w:cs="Tahoma"/>
              </w:rPr>
              <w:t>Airbility</w:t>
            </w:r>
            <w:proofErr w:type="spellEnd"/>
            <w:r w:rsidRPr="00B16DED">
              <w:rPr>
                <w:rFonts w:ascii="Tahoma" w:hAnsi="Tahoma" w:cs="Tahoma"/>
              </w:rPr>
              <w:t xml:space="preserve"> Miolo </w:t>
            </w:r>
            <w:proofErr w:type="spellStart"/>
            <w:r w:rsidRPr="00B16DED">
              <w:rPr>
                <w:rFonts w:ascii="Tahoma" w:hAnsi="Tahoma" w:cs="Tahoma"/>
              </w:rPr>
              <w:t>Slip</w:t>
            </w:r>
            <w:proofErr w:type="spellEnd"/>
            <w:r w:rsidRPr="00B16DED">
              <w:rPr>
                <w:rFonts w:ascii="Tahoma" w:hAnsi="Tahoma" w:cs="Tahoma"/>
              </w:rPr>
              <w:t xml:space="preserve"> System Removível e Lubrificado </w:t>
            </w:r>
          </w:p>
        </w:tc>
        <w:tc>
          <w:tcPr>
            <w:tcW w:w="993" w:type="dxa"/>
            <w:tcBorders>
              <w:top w:val="single" w:sz="4" w:space="0" w:color="auto"/>
              <w:left w:val="nil"/>
              <w:bottom w:val="single" w:sz="4" w:space="0" w:color="auto"/>
              <w:right w:val="single" w:sz="4" w:space="0" w:color="auto"/>
            </w:tcBorders>
          </w:tcPr>
          <w:p w:rsidR="00B16DED" w:rsidRPr="00585D63" w:rsidRDefault="00B16DED" w:rsidP="00B16DED">
            <w:pPr>
              <w:pStyle w:val="SemEspaamento"/>
              <w:rPr>
                <w:rFonts w:ascii="Tahoma" w:hAnsi="Tahoma" w:cs="Tahoma"/>
                <w:sz w:val="20"/>
                <w:szCs w:val="20"/>
              </w:rPr>
            </w:pPr>
          </w:p>
        </w:tc>
        <w:tc>
          <w:tcPr>
            <w:tcW w:w="1280" w:type="dxa"/>
            <w:tcBorders>
              <w:top w:val="single" w:sz="4" w:space="0" w:color="auto"/>
              <w:left w:val="nil"/>
              <w:bottom w:val="single" w:sz="4" w:space="0" w:color="auto"/>
              <w:right w:val="single" w:sz="4" w:space="0" w:color="auto"/>
            </w:tcBorders>
          </w:tcPr>
          <w:p w:rsidR="00B16DED" w:rsidRPr="00585D63" w:rsidRDefault="00E72421" w:rsidP="00B16DED">
            <w:pPr>
              <w:pStyle w:val="SemEspaamento"/>
              <w:jc w:val="right"/>
              <w:rPr>
                <w:rFonts w:ascii="Tahoma" w:hAnsi="Tahoma" w:cs="Tahoma"/>
                <w:sz w:val="20"/>
                <w:szCs w:val="20"/>
              </w:rPr>
            </w:pPr>
            <w:r>
              <w:rPr>
                <w:rFonts w:ascii="Tahoma" w:hAnsi="Tahoma" w:cs="Tahoma"/>
                <w:sz w:val="20"/>
                <w:szCs w:val="20"/>
              </w:rPr>
              <w:t>123,00</w:t>
            </w:r>
          </w:p>
        </w:tc>
        <w:tc>
          <w:tcPr>
            <w:tcW w:w="1129" w:type="dxa"/>
            <w:tcBorders>
              <w:top w:val="single" w:sz="4" w:space="0" w:color="auto"/>
              <w:left w:val="nil"/>
              <w:bottom w:val="single" w:sz="4" w:space="0" w:color="auto"/>
              <w:right w:val="single" w:sz="4" w:space="0" w:color="auto"/>
            </w:tcBorders>
          </w:tcPr>
          <w:p w:rsidR="00B16DED" w:rsidRPr="00585D63" w:rsidRDefault="00B16DED" w:rsidP="00B16DED">
            <w:pPr>
              <w:pStyle w:val="SemEspaamento"/>
              <w:jc w:val="both"/>
              <w:rPr>
                <w:rFonts w:ascii="Tahoma" w:hAnsi="Tahoma" w:cs="Tahoma"/>
                <w:sz w:val="20"/>
                <w:szCs w:val="20"/>
              </w:rPr>
            </w:pPr>
          </w:p>
        </w:tc>
      </w:tr>
      <w:tr w:rsidR="00B16DED" w:rsidRPr="00585D63" w:rsidTr="00E724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16DED" w:rsidRPr="00585D63" w:rsidRDefault="00B16DED" w:rsidP="00B16DED">
            <w:pPr>
              <w:rPr>
                <w:rFonts w:ascii="Tahoma" w:hAnsi="Tahoma" w:cs="Tahoma"/>
                <w:sz w:val="20"/>
                <w:szCs w:val="20"/>
              </w:rPr>
            </w:pPr>
            <w:r w:rsidRPr="00585D63">
              <w:rPr>
                <w:rFonts w:ascii="Tahoma" w:hAnsi="Tahoma" w:cs="Tahoma"/>
                <w:sz w:val="20"/>
                <w:szCs w:val="20"/>
              </w:rPr>
              <w:t>02</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B16DED" w:rsidRPr="00585D63" w:rsidRDefault="00B16DED" w:rsidP="00B16DED">
            <w:pPr>
              <w:pStyle w:val="SemEspaamento"/>
              <w:jc w:val="center"/>
              <w:rPr>
                <w:rFonts w:ascii="Tahoma" w:hAnsi="Tahoma" w:cs="Tahoma"/>
                <w:sz w:val="20"/>
                <w:szCs w:val="20"/>
              </w:rPr>
            </w:pPr>
            <w:r>
              <w:rPr>
                <w:rFonts w:ascii="Tahoma" w:hAnsi="Tahoma" w:cs="Tahoma"/>
                <w:sz w:val="20"/>
                <w:szCs w:val="20"/>
              </w:rPr>
              <w:t xml:space="preserve">06 </w:t>
            </w:r>
            <w:proofErr w:type="spellStart"/>
            <w:r>
              <w:rPr>
                <w:rFonts w:ascii="Tahoma" w:hAnsi="Tahoma" w:cs="Tahoma"/>
                <w:sz w:val="20"/>
                <w:szCs w:val="20"/>
              </w:rPr>
              <w:t>unid</w:t>
            </w:r>
            <w:proofErr w:type="spellEnd"/>
            <w:r>
              <w:rPr>
                <w:rFonts w:ascii="Tahoma" w:hAnsi="Tahoma" w:cs="Tahoma"/>
                <w:sz w:val="20"/>
                <w:szCs w:val="20"/>
              </w:rPr>
              <w:t>.</w:t>
            </w:r>
          </w:p>
        </w:tc>
        <w:tc>
          <w:tcPr>
            <w:tcW w:w="4677" w:type="dxa"/>
            <w:tcBorders>
              <w:top w:val="single" w:sz="4" w:space="0" w:color="auto"/>
              <w:left w:val="nil"/>
              <w:bottom w:val="single" w:sz="4" w:space="0" w:color="auto"/>
              <w:right w:val="single" w:sz="4" w:space="0" w:color="auto"/>
            </w:tcBorders>
            <w:shd w:val="clear" w:color="auto" w:fill="auto"/>
            <w:noWrap/>
          </w:tcPr>
          <w:p w:rsidR="00B16DED" w:rsidRPr="00B16DED" w:rsidRDefault="00B16DED" w:rsidP="00B16DED">
            <w:pPr>
              <w:pStyle w:val="SemEspaamento"/>
              <w:jc w:val="both"/>
              <w:rPr>
                <w:rFonts w:ascii="Tahoma" w:hAnsi="Tahoma" w:cs="Tahoma"/>
              </w:rPr>
            </w:pPr>
            <w:r w:rsidRPr="00B16DED">
              <w:rPr>
                <w:rFonts w:ascii="Tahoma" w:hAnsi="Tahoma" w:cs="Tahoma"/>
              </w:rPr>
              <w:t xml:space="preserve">Bola Oficial de Futsal, A Bola Max 500 é confeccionada com 32 gomos, costurada a mão, desenvolvida em PU, tecnologia </w:t>
            </w:r>
            <w:proofErr w:type="spellStart"/>
            <w:r w:rsidRPr="00B16DED">
              <w:rPr>
                <w:rFonts w:ascii="Tahoma" w:hAnsi="Tahoma" w:cs="Tahoma"/>
              </w:rPr>
              <w:t>termotec</w:t>
            </w:r>
            <w:proofErr w:type="spellEnd"/>
            <w:r w:rsidRPr="00B16DED">
              <w:rPr>
                <w:rFonts w:ascii="Tahoma" w:hAnsi="Tahoma" w:cs="Tahoma"/>
              </w:rPr>
              <w:t>, que não absorve água. Apresenta um ótimo desempenho e precisão da câmara </w:t>
            </w:r>
            <w:proofErr w:type="spellStart"/>
            <w:r w:rsidRPr="00B16DED">
              <w:rPr>
                <w:rStyle w:val="nfase"/>
                <w:rFonts w:ascii="Tahoma" w:hAnsi="Tahoma" w:cs="Tahoma"/>
                <w:color w:val="222222"/>
                <w:sz w:val="20"/>
                <w:szCs w:val="20"/>
              </w:rPr>
              <w:t>Airbility</w:t>
            </w:r>
            <w:proofErr w:type="spellEnd"/>
            <w:r w:rsidRPr="00B16DED">
              <w:rPr>
                <w:rFonts w:ascii="Tahoma" w:hAnsi="Tahoma" w:cs="Tahoma"/>
              </w:rPr>
              <w:t>. Além do miolo </w:t>
            </w:r>
            <w:proofErr w:type="spellStart"/>
            <w:r w:rsidRPr="00B16DED">
              <w:rPr>
                <w:rStyle w:val="nfase"/>
                <w:rFonts w:ascii="Tahoma" w:hAnsi="Tahoma" w:cs="Tahoma"/>
                <w:color w:val="222222"/>
                <w:sz w:val="20"/>
                <w:szCs w:val="20"/>
              </w:rPr>
              <w:t>Slip</w:t>
            </w:r>
            <w:proofErr w:type="spellEnd"/>
            <w:r w:rsidRPr="00B16DED">
              <w:rPr>
                <w:rStyle w:val="nfase"/>
                <w:rFonts w:ascii="Tahoma" w:hAnsi="Tahoma" w:cs="Tahoma"/>
                <w:color w:val="222222"/>
                <w:sz w:val="20"/>
                <w:szCs w:val="20"/>
              </w:rPr>
              <w:t xml:space="preserve"> System</w:t>
            </w:r>
            <w:r w:rsidRPr="00B16DED">
              <w:rPr>
                <w:rFonts w:ascii="Tahoma" w:hAnsi="Tahoma" w:cs="Tahoma"/>
              </w:rPr>
              <w:t> removível e lubrificado, que aumenta a durabilidade com Diâmetro: 61 - 64 cm e Peso: 410 - 440 g</w:t>
            </w:r>
            <w:proofErr w:type="gramStart"/>
            <w:r w:rsidRPr="00B16DED">
              <w:rPr>
                <w:rFonts w:ascii="Tahoma" w:hAnsi="Tahoma" w:cs="Tahoma"/>
              </w:rPr>
              <w:br/>
            </w:r>
            <w:proofErr w:type="gramEnd"/>
          </w:p>
        </w:tc>
        <w:tc>
          <w:tcPr>
            <w:tcW w:w="993" w:type="dxa"/>
            <w:tcBorders>
              <w:top w:val="single" w:sz="4" w:space="0" w:color="auto"/>
              <w:left w:val="nil"/>
              <w:bottom w:val="single" w:sz="4" w:space="0" w:color="auto"/>
              <w:right w:val="single" w:sz="4" w:space="0" w:color="auto"/>
            </w:tcBorders>
          </w:tcPr>
          <w:p w:rsidR="00B16DED" w:rsidRPr="00585D63" w:rsidRDefault="00B16DED" w:rsidP="00B16DED">
            <w:pPr>
              <w:pStyle w:val="SemEspaamento"/>
              <w:rPr>
                <w:rFonts w:ascii="Tahoma" w:hAnsi="Tahoma" w:cs="Tahoma"/>
                <w:sz w:val="20"/>
                <w:szCs w:val="20"/>
              </w:rPr>
            </w:pPr>
          </w:p>
        </w:tc>
        <w:tc>
          <w:tcPr>
            <w:tcW w:w="1280" w:type="dxa"/>
            <w:tcBorders>
              <w:top w:val="single" w:sz="4" w:space="0" w:color="auto"/>
              <w:left w:val="nil"/>
              <w:bottom w:val="single" w:sz="4" w:space="0" w:color="auto"/>
              <w:right w:val="single" w:sz="4" w:space="0" w:color="auto"/>
            </w:tcBorders>
          </w:tcPr>
          <w:p w:rsidR="00B16DED" w:rsidRPr="00585D63" w:rsidRDefault="00E72421" w:rsidP="00B16DED">
            <w:pPr>
              <w:pStyle w:val="SemEspaamento"/>
              <w:jc w:val="right"/>
              <w:rPr>
                <w:rFonts w:ascii="Tahoma" w:hAnsi="Tahoma" w:cs="Tahoma"/>
                <w:sz w:val="20"/>
                <w:szCs w:val="20"/>
              </w:rPr>
            </w:pPr>
            <w:r>
              <w:rPr>
                <w:rFonts w:ascii="Tahoma" w:hAnsi="Tahoma" w:cs="Tahoma"/>
                <w:sz w:val="20"/>
                <w:szCs w:val="20"/>
              </w:rPr>
              <w:t>183,00</w:t>
            </w:r>
          </w:p>
        </w:tc>
        <w:tc>
          <w:tcPr>
            <w:tcW w:w="1129" w:type="dxa"/>
            <w:tcBorders>
              <w:top w:val="single" w:sz="4" w:space="0" w:color="auto"/>
              <w:left w:val="nil"/>
              <w:bottom w:val="single" w:sz="4" w:space="0" w:color="auto"/>
              <w:right w:val="single" w:sz="4" w:space="0" w:color="auto"/>
            </w:tcBorders>
          </w:tcPr>
          <w:p w:rsidR="00B16DED" w:rsidRPr="00585D63" w:rsidRDefault="00B16DED" w:rsidP="00B16DED">
            <w:pPr>
              <w:pStyle w:val="SemEspaamento"/>
              <w:jc w:val="both"/>
              <w:rPr>
                <w:rFonts w:ascii="Tahoma" w:hAnsi="Tahoma" w:cs="Tahoma"/>
                <w:sz w:val="20"/>
                <w:szCs w:val="20"/>
              </w:rPr>
            </w:pPr>
          </w:p>
        </w:tc>
      </w:tr>
      <w:tr w:rsidR="00B16DED" w:rsidRPr="000E66A6" w:rsidTr="00E724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16DED" w:rsidRPr="000E66A6" w:rsidRDefault="00B16DED" w:rsidP="00B16DED">
            <w:pPr>
              <w:rPr>
                <w:rFonts w:ascii="Tahoma" w:hAnsi="Tahoma" w:cs="Tahoma"/>
                <w:sz w:val="20"/>
                <w:szCs w:val="20"/>
              </w:rPr>
            </w:pPr>
            <w:r>
              <w:rPr>
                <w:rFonts w:ascii="Tahoma" w:hAnsi="Tahoma" w:cs="Tahoma"/>
                <w:sz w:val="20"/>
                <w:szCs w:val="20"/>
              </w:rPr>
              <w:t>03</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B16DED" w:rsidRPr="000E66A6" w:rsidRDefault="00B16DED" w:rsidP="00B16DED">
            <w:pPr>
              <w:jc w:val="center"/>
              <w:rPr>
                <w:rFonts w:ascii="Tahoma" w:hAnsi="Tahoma" w:cs="Tahoma"/>
                <w:color w:val="000000"/>
                <w:sz w:val="20"/>
                <w:szCs w:val="20"/>
              </w:rPr>
            </w:pPr>
            <w:r>
              <w:rPr>
                <w:rFonts w:ascii="Tahoma" w:hAnsi="Tahoma" w:cs="Tahoma"/>
                <w:color w:val="000000"/>
                <w:sz w:val="20"/>
                <w:szCs w:val="20"/>
              </w:rPr>
              <w:t xml:space="preserve">03 </w:t>
            </w:r>
            <w:proofErr w:type="spellStart"/>
            <w:r>
              <w:rPr>
                <w:rFonts w:ascii="Tahoma" w:hAnsi="Tahoma" w:cs="Tahoma"/>
                <w:color w:val="000000"/>
                <w:sz w:val="20"/>
                <w:szCs w:val="20"/>
              </w:rPr>
              <w:t>unid</w:t>
            </w:r>
            <w:proofErr w:type="spellEnd"/>
            <w:r>
              <w:rPr>
                <w:rFonts w:ascii="Tahoma" w:hAnsi="Tahoma" w:cs="Tahoma"/>
                <w:color w:val="000000"/>
                <w:sz w:val="20"/>
                <w:szCs w:val="20"/>
              </w:rPr>
              <w:t>.</w:t>
            </w:r>
          </w:p>
        </w:tc>
        <w:tc>
          <w:tcPr>
            <w:tcW w:w="4677" w:type="dxa"/>
            <w:tcBorders>
              <w:top w:val="single" w:sz="4" w:space="0" w:color="auto"/>
              <w:left w:val="nil"/>
              <w:bottom w:val="single" w:sz="4" w:space="0" w:color="auto"/>
              <w:right w:val="single" w:sz="4" w:space="0" w:color="auto"/>
            </w:tcBorders>
            <w:shd w:val="clear" w:color="auto" w:fill="auto"/>
            <w:noWrap/>
          </w:tcPr>
          <w:p w:rsidR="00B16DED" w:rsidRPr="00B16DED" w:rsidRDefault="00B16DED" w:rsidP="00B16DED">
            <w:pPr>
              <w:pStyle w:val="SemEspaamento"/>
              <w:jc w:val="both"/>
              <w:rPr>
                <w:rFonts w:ascii="Tahoma" w:hAnsi="Tahoma" w:cs="Tahoma"/>
              </w:rPr>
            </w:pPr>
            <w:r w:rsidRPr="00B16DED">
              <w:rPr>
                <w:rFonts w:ascii="Tahoma" w:hAnsi="Tahoma" w:cs="Tahoma"/>
              </w:rPr>
              <w:t xml:space="preserve">A Bola de futsal </w:t>
            </w:r>
            <w:proofErr w:type="spellStart"/>
            <w:proofErr w:type="gramStart"/>
            <w:r w:rsidRPr="00B16DED">
              <w:rPr>
                <w:rFonts w:ascii="Tahoma" w:hAnsi="Tahoma" w:cs="Tahoma"/>
              </w:rPr>
              <w:t>max</w:t>
            </w:r>
            <w:proofErr w:type="spellEnd"/>
            <w:proofErr w:type="gramEnd"/>
            <w:r w:rsidRPr="00B16DED">
              <w:rPr>
                <w:rFonts w:ascii="Tahoma" w:hAnsi="Tahoma" w:cs="Tahoma"/>
              </w:rPr>
              <w:t xml:space="preserve"> 1000 tem 8 gomos, é confeccionada com PU Ultra 100. </w:t>
            </w:r>
            <w:proofErr w:type="gramStart"/>
            <w:r w:rsidRPr="00B16DED">
              <w:rPr>
                <w:rFonts w:ascii="Tahoma" w:hAnsi="Tahoma" w:cs="Tahoma"/>
              </w:rPr>
              <w:t>e</w:t>
            </w:r>
            <w:proofErr w:type="gramEnd"/>
            <w:r w:rsidRPr="00B16DED">
              <w:rPr>
                <w:rFonts w:ascii="Tahoma" w:hAnsi="Tahoma" w:cs="Tahoma"/>
              </w:rPr>
              <w:t xml:space="preserve"> possui também a tecnologia </w:t>
            </w:r>
            <w:proofErr w:type="spellStart"/>
            <w:r w:rsidRPr="00B16DED">
              <w:rPr>
                <w:rFonts w:ascii="Tahoma" w:hAnsi="Tahoma" w:cs="Tahoma"/>
              </w:rPr>
              <w:t>Termotec</w:t>
            </w:r>
            <w:proofErr w:type="spellEnd"/>
            <w:r w:rsidRPr="00B16DED">
              <w:rPr>
                <w:rFonts w:ascii="Tahoma" w:hAnsi="Tahoma" w:cs="Tahoma"/>
              </w:rPr>
              <w:t xml:space="preserve"> que Permite a utilização em condições extremas de chuva intensa, sem alterar o peso; uniformidade nítida, não flutua, não desvia, otimiza a precisão; menos deformação e maior durabilidade.Pressão: 8-9 </w:t>
            </w:r>
            <w:proofErr w:type="spellStart"/>
            <w:r w:rsidRPr="00B16DED">
              <w:rPr>
                <w:rFonts w:ascii="Tahoma" w:hAnsi="Tahoma" w:cs="Tahoma"/>
              </w:rPr>
              <w:t>lbs</w:t>
            </w:r>
            <w:proofErr w:type="spellEnd"/>
            <w:r w:rsidRPr="00B16DED">
              <w:rPr>
                <w:rFonts w:ascii="Tahoma" w:hAnsi="Tahoma" w:cs="Tahoma"/>
              </w:rPr>
              <w:t xml:space="preserve"> Circunferência: 63-65 cm e Peso Aproximado: 450 g</w:t>
            </w:r>
          </w:p>
        </w:tc>
        <w:tc>
          <w:tcPr>
            <w:tcW w:w="993" w:type="dxa"/>
            <w:tcBorders>
              <w:top w:val="single" w:sz="4" w:space="0" w:color="auto"/>
              <w:left w:val="nil"/>
              <w:bottom w:val="single" w:sz="4" w:space="0" w:color="auto"/>
              <w:right w:val="single" w:sz="4" w:space="0" w:color="auto"/>
            </w:tcBorders>
          </w:tcPr>
          <w:p w:rsidR="00B16DED" w:rsidRPr="000E66A6" w:rsidRDefault="00B16DED" w:rsidP="00B16DED">
            <w:pPr>
              <w:pStyle w:val="SemEspaamento"/>
              <w:rPr>
                <w:rFonts w:ascii="Tahoma" w:hAnsi="Tahoma" w:cs="Tahoma"/>
                <w:sz w:val="20"/>
                <w:szCs w:val="20"/>
              </w:rPr>
            </w:pPr>
          </w:p>
        </w:tc>
        <w:tc>
          <w:tcPr>
            <w:tcW w:w="1280" w:type="dxa"/>
            <w:tcBorders>
              <w:top w:val="single" w:sz="4" w:space="0" w:color="auto"/>
              <w:left w:val="nil"/>
              <w:bottom w:val="single" w:sz="4" w:space="0" w:color="auto"/>
              <w:right w:val="single" w:sz="4" w:space="0" w:color="auto"/>
            </w:tcBorders>
          </w:tcPr>
          <w:p w:rsidR="00B16DED" w:rsidRPr="000E66A6" w:rsidRDefault="00E72421" w:rsidP="00B16DED">
            <w:pPr>
              <w:pStyle w:val="SemEspaamento"/>
              <w:jc w:val="right"/>
              <w:rPr>
                <w:rFonts w:ascii="Tahoma" w:hAnsi="Tahoma" w:cs="Tahoma"/>
                <w:sz w:val="20"/>
                <w:szCs w:val="20"/>
              </w:rPr>
            </w:pPr>
            <w:r>
              <w:rPr>
                <w:rFonts w:ascii="Tahoma" w:hAnsi="Tahoma" w:cs="Tahoma"/>
                <w:sz w:val="20"/>
                <w:szCs w:val="20"/>
              </w:rPr>
              <w:t>223,00</w:t>
            </w:r>
          </w:p>
        </w:tc>
        <w:tc>
          <w:tcPr>
            <w:tcW w:w="1129" w:type="dxa"/>
            <w:tcBorders>
              <w:top w:val="single" w:sz="4" w:space="0" w:color="auto"/>
              <w:left w:val="nil"/>
              <w:bottom w:val="single" w:sz="4" w:space="0" w:color="auto"/>
              <w:right w:val="single" w:sz="4" w:space="0" w:color="auto"/>
            </w:tcBorders>
          </w:tcPr>
          <w:p w:rsidR="00B16DED" w:rsidRPr="000E66A6" w:rsidRDefault="00B16DED" w:rsidP="00B16DED">
            <w:pPr>
              <w:pStyle w:val="SemEspaamento"/>
              <w:jc w:val="both"/>
              <w:rPr>
                <w:rFonts w:ascii="Tahoma" w:hAnsi="Tahoma" w:cs="Tahoma"/>
                <w:sz w:val="20"/>
                <w:szCs w:val="20"/>
              </w:rPr>
            </w:pPr>
          </w:p>
        </w:tc>
      </w:tr>
      <w:tr w:rsidR="00B16DED" w:rsidRPr="000E66A6" w:rsidTr="00E724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16DED" w:rsidRPr="000E66A6" w:rsidRDefault="00B16DED" w:rsidP="00B16DED">
            <w:pPr>
              <w:rPr>
                <w:rFonts w:ascii="Tahoma" w:hAnsi="Tahoma" w:cs="Tahoma"/>
                <w:sz w:val="20"/>
                <w:szCs w:val="20"/>
              </w:rPr>
            </w:pPr>
            <w:r>
              <w:rPr>
                <w:rFonts w:ascii="Tahoma" w:hAnsi="Tahoma" w:cs="Tahoma"/>
                <w:sz w:val="20"/>
                <w:szCs w:val="20"/>
              </w:rPr>
              <w:t>04</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B16DED" w:rsidRPr="000E66A6" w:rsidRDefault="00B16DED" w:rsidP="00B16DED">
            <w:pPr>
              <w:jc w:val="center"/>
              <w:rPr>
                <w:rFonts w:ascii="Tahoma" w:hAnsi="Tahoma" w:cs="Tahoma"/>
                <w:color w:val="000000"/>
                <w:sz w:val="20"/>
                <w:szCs w:val="20"/>
              </w:rPr>
            </w:pPr>
            <w:r>
              <w:rPr>
                <w:rFonts w:ascii="Tahoma" w:hAnsi="Tahoma" w:cs="Tahoma"/>
                <w:color w:val="000000"/>
                <w:sz w:val="20"/>
                <w:szCs w:val="20"/>
              </w:rPr>
              <w:t xml:space="preserve">06 </w:t>
            </w:r>
            <w:proofErr w:type="spellStart"/>
            <w:r>
              <w:rPr>
                <w:rFonts w:ascii="Tahoma" w:hAnsi="Tahoma" w:cs="Tahoma"/>
                <w:color w:val="000000"/>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B16DED" w:rsidRPr="00B16DED" w:rsidRDefault="00B16DED" w:rsidP="00B16DED">
            <w:pPr>
              <w:pStyle w:val="SemEspaamento"/>
              <w:jc w:val="both"/>
              <w:rPr>
                <w:rFonts w:ascii="Tahoma" w:hAnsi="Tahoma" w:cs="Tahoma"/>
              </w:rPr>
            </w:pPr>
            <w:r w:rsidRPr="00B16DED">
              <w:rPr>
                <w:rFonts w:ascii="Tahoma" w:hAnsi="Tahoma" w:cs="Tahoma"/>
              </w:rPr>
              <w:t xml:space="preserve">Bola Oficial de </w:t>
            </w:r>
            <w:proofErr w:type="gramStart"/>
            <w:r w:rsidRPr="00B16DED">
              <w:rPr>
                <w:rFonts w:ascii="Tahoma" w:hAnsi="Tahoma" w:cs="Tahoma"/>
              </w:rPr>
              <w:t>Vôlei,</w:t>
            </w:r>
            <w:proofErr w:type="gramEnd"/>
            <w:r w:rsidRPr="00B16DED">
              <w:rPr>
                <w:rFonts w:ascii="Tahoma" w:hAnsi="Tahoma" w:cs="Tahoma"/>
              </w:rPr>
              <w:t xml:space="preserve">6.0  </w:t>
            </w:r>
            <w:proofErr w:type="spellStart"/>
            <w:r w:rsidRPr="00B16DED">
              <w:rPr>
                <w:rFonts w:ascii="Tahoma" w:hAnsi="Tahoma" w:cs="Tahoma"/>
              </w:rPr>
              <w:t>matrizada</w:t>
            </w:r>
            <w:proofErr w:type="spellEnd"/>
            <w:r w:rsidRPr="00B16DED">
              <w:rPr>
                <w:rFonts w:ascii="Tahoma" w:hAnsi="Tahoma" w:cs="Tahoma"/>
              </w:rPr>
              <w:t xml:space="preserve">, com 18 gomos, confeccionada com microfibra. Bola Oficial da Confederação Brasileira de Vôlei (CBV)  e aprovada pela Federação Internacional de Vôlei (FIVB). Com Câmera de ar </w:t>
            </w:r>
            <w:proofErr w:type="spellStart"/>
            <w:r w:rsidRPr="00B16DED">
              <w:rPr>
                <w:rFonts w:ascii="Tahoma" w:hAnsi="Tahoma" w:cs="Tahoma"/>
              </w:rPr>
              <w:t>Airbility</w:t>
            </w:r>
            <w:proofErr w:type="spellEnd"/>
            <w:r w:rsidRPr="00B16DED">
              <w:rPr>
                <w:rFonts w:ascii="Tahoma" w:hAnsi="Tahoma" w:cs="Tahoma"/>
              </w:rPr>
              <w:t xml:space="preserve">, para melhor e maior retenção de ar, contém ainda miolo </w:t>
            </w:r>
            <w:proofErr w:type="spellStart"/>
            <w:r w:rsidRPr="00B16DED">
              <w:rPr>
                <w:rFonts w:ascii="Tahoma" w:hAnsi="Tahoma" w:cs="Tahoma"/>
              </w:rPr>
              <w:t>Slip</w:t>
            </w:r>
            <w:proofErr w:type="spellEnd"/>
            <w:r w:rsidRPr="00B16DED">
              <w:rPr>
                <w:rFonts w:ascii="Tahoma" w:hAnsi="Tahoma" w:cs="Tahoma"/>
              </w:rPr>
              <w:t xml:space="preserve"> </w:t>
            </w:r>
            <w:proofErr w:type="spellStart"/>
            <w:r w:rsidRPr="00B16DED">
              <w:rPr>
                <w:rFonts w:ascii="Tahoma" w:hAnsi="Tahoma" w:cs="Tahoma"/>
              </w:rPr>
              <w:t>Sytem</w:t>
            </w:r>
            <w:proofErr w:type="spellEnd"/>
            <w:r w:rsidRPr="00B16DED">
              <w:rPr>
                <w:rFonts w:ascii="Tahoma" w:hAnsi="Tahoma" w:cs="Tahoma"/>
              </w:rPr>
              <w:t xml:space="preserve">, de fácil remoção e </w:t>
            </w:r>
            <w:proofErr w:type="gramStart"/>
            <w:r w:rsidRPr="00B16DED">
              <w:rPr>
                <w:rFonts w:ascii="Tahoma" w:hAnsi="Tahoma" w:cs="Tahoma"/>
              </w:rPr>
              <w:t>lubrificado,</w:t>
            </w:r>
            <w:proofErr w:type="gramEnd"/>
            <w:r w:rsidRPr="00B16DED">
              <w:rPr>
                <w:rFonts w:ascii="Tahoma" w:hAnsi="Tahoma" w:cs="Tahoma"/>
              </w:rPr>
              <w:t xml:space="preserve">Diâmetro: 65 - 67 cm peso: 260 - 280 g </w:t>
            </w:r>
          </w:p>
        </w:tc>
        <w:tc>
          <w:tcPr>
            <w:tcW w:w="993" w:type="dxa"/>
            <w:tcBorders>
              <w:top w:val="single" w:sz="4" w:space="0" w:color="auto"/>
              <w:left w:val="nil"/>
              <w:bottom w:val="single" w:sz="4" w:space="0" w:color="auto"/>
              <w:right w:val="single" w:sz="4" w:space="0" w:color="auto"/>
            </w:tcBorders>
          </w:tcPr>
          <w:p w:rsidR="00B16DED" w:rsidRPr="000E66A6" w:rsidRDefault="00B16DED" w:rsidP="00B16DED">
            <w:pPr>
              <w:pStyle w:val="SemEspaamento"/>
              <w:rPr>
                <w:rFonts w:ascii="Tahoma" w:hAnsi="Tahoma" w:cs="Tahoma"/>
                <w:sz w:val="20"/>
                <w:szCs w:val="20"/>
              </w:rPr>
            </w:pPr>
          </w:p>
        </w:tc>
        <w:tc>
          <w:tcPr>
            <w:tcW w:w="1280" w:type="dxa"/>
            <w:tcBorders>
              <w:top w:val="single" w:sz="4" w:space="0" w:color="auto"/>
              <w:left w:val="nil"/>
              <w:bottom w:val="single" w:sz="4" w:space="0" w:color="auto"/>
              <w:right w:val="single" w:sz="4" w:space="0" w:color="auto"/>
            </w:tcBorders>
          </w:tcPr>
          <w:p w:rsidR="00B16DED" w:rsidRPr="000E66A6" w:rsidRDefault="00E72421" w:rsidP="00B16DED">
            <w:pPr>
              <w:pStyle w:val="SemEspaamento"/>
              <w:jc w:val="right"/>
              <w:rPr>
                <w:rFonts w:ascii="Tahoma" w:hAnsi="Tahoma" w:cs="Tahoma"/>
                <w:sz w:val="20"/>
                <w:szCs w:val="20"/>
              </w:rPr>
            </w:pPr>
            <w:r>
              <w:rPr>
                <w:rFonts w:ascii="Tahoma" w:hAnsi="Tahoma" w:cs="Tahoma"/>
                <w:sz w:val="20"/>
                <w:szCs w:val="20"/>
              </w:rPr>
              <w:t>223,00</w:t>
            </w:r>
          </w:p>
        </w:tc>
        <w:tc>
          <w:tcPr>
            <w:tcW w:w="1129" w:type="dxa"/>
            <w:tcBorders>
              <w:top w:val="single" w:sz="4" w:space="0" w:color="auto"/>
              <w:left w:val="nil"/>
              <w:bottom w:val="single" w:sz="4" w:space="0" w:color="auto"/>
              <w:right w:val="single" w:sz="4" w:space="0" w:color="auto"/>
            </w:tcBorders>
          </w:tcPr>
          <w:p w:rsidR="00B16DED" w:rsidRPr="000E66A6" w:rsidRDefault="00B16DED" w:rsidP="00B16DED">
            <w:pPr>
              <w:pStyle w:val="SemEspaamento"/>
              <w:jc w:val="both"/>
              <w:rPr>
                <w:rFonts w:ascii="Tahoma" w:hAnsi="Tahoma" w:cs="Tahoma"/>
                <w:sz w:val="20"/>
                <w:szCs w:val="20"/>
              </w:rPr>
            </w:pPr>
          </w:p>
        </w:tc>
      </w:tr>
      <w:tr w:rsidR="00B16DED" w:rsidRPr="000E66A6" w:rsidTr="00E724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16DED" w:rsidRPr="000E66A6" w:rsidRDefault="00B16DED" w:rsidP="00B16DED">
            <w:pPr>
              <w:rPr>
                <w:rFonts w:ascii="Tahoma" w:hAnsi="Tahoma" w:cs="Tahoma"/>
                <w:sz w:val="20"/>
                <w:szCs w:val="20"/>
              </w:rPr>
            </w:pPr>
            <w:r>
              <w:rPr>
                <w:rFonts w:ascii="Tahoma" w:hAnsi="Tahoma" w:cs="Tahoma"/>
                <w:sz w:val="20"/>
                <w:szCs w:val="20"/>
              </w:rPr>
              <w:t>05</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B16DED" w:rsidRPr="000E66A6" w:rsidRDefault="00B16DED" w:rsidP="00B16DED">
            <w:pPr>
              <w:jc w:val="center"/>
              <w:rPr>
                <w:rFonts w:ascii="Tahoma" w:hAnsi="Tahoma" w:cs="Tahoma"/>
                <w:color w:val="000000"/>
                <w:sz w:val="20"/>
                <w:szCs w:val="20"/>
              </w:rPr>
            </w:pPr>
            <w:r>
              <w:rPr>
                <w:rFonts w:ascii="Tahoma" w:hAnsi="Tahoma" w:cs="Tahoma"/>
                <w:color w:val="000000"/>
                <w:sz w:val="20"/>
                <w:szCs w:val="20"/>
              </w:rPr>
              <w:t>02 conj.</w:t>
            </w:r>
          </w:p>
        </w:tc>
        <w:tc>
          <w:tcPr>
            <w:tcW w:w="4677" w:type="dxa"/>
            <w:tcBorders>
              <w:top w:val="single" w:sz="4" w:space="0" w:color="auto"/>
              <w:left w:val="nil"/>
              <w:bottom w:val="single" w:sz="4" w:space="0" w:color="auto"/>
              <w:right w:val="single" w:sz="4" w:space="0" w:color="auto"/>
            </w:tcBorders>
            <w:shd w:val="clear" w:color="auto" w:fill="auto"/>
            <w:noWrap/>
          </w:tcPr>
          <w:p w:rsidR="00B16DED" w:rsidRPr="00B16DED" w:rsidRDefault="00B16DED" w:rsidP="00B16DED">
            <w:pPr>
              <w:pStyle w:val="SemEspaamento"/>
              <w:jc w:val="both"/>
              <w:rPr>
                <w:rFonts w:ascii="Tahoma" w:hAnsi="Tahoma" w:cs="Tahoma"/>
                <w:color w:val="000000"/>
              </w:rPr>
            </w:pPr>
            <w:r w:rsidRPr="00B16DED">
              <w:rPr>
                <w:rFonts w:ascii="Tahoma" w:hAnsi="Tahoma" w:cs="Tahoma"/>
                <w:lang w:val="pt-PT"/>
              </w:rPr>
              <w:t xml:space="preserve">Rede de vôlei confeccionada em fio trançado com espessura de 2,5 mm malha: 12x12 cm 4 lonas, sendo uma inferior e outra superior, ambas com protetor de PVC nas extremidades reforçada com sistemas de cordas 5 mm </w:t>
            </w:r>
            <w:r w:rsidRPr="00B16DED">
              <w:rPr>
                <w:rFonts w:ascii="Tahoma" w:hAnsi="Tahoma" w:cs="Tahoma"/>
                <w:lang w:val="pt-PT"/>
              </w:rPr>
              <w:lastRenderedPageBreak/>
              <w:t>nas laterais</w:t>
            </w:r>
          </w:p>
        </w:tc>
        <w:tc>
          <w:tcPr>
            <w:tcW w:w="993" w:type="dxa"/>
            <w:tcBorders>
              <w:top w:val="single" w:sz="4" w:space="0" w:color="auto"/>
              <w:left w:val="nil"/>
              <w:bottom w:val="single" w:sz="4" w:space="0" w:color="auto"/>
              <w:right w:val="single" w:sz="4" w:space="0" w:color="auto"/>
            </w:tcBorders>
          </w:tcPr>
          <w:p w:rsidR="00B16DED" w:rsidRPr="000E66A6" w:rsidRDefault="00B16DED" w:rsidP="00B16DED">
            <w:pPr>
              <w:pStyle w:val="SemEspaamento"/>
              <w:rPr>
                <w:rFonts w:ascii="Tahoma" w:hAnsi="Tahoma" w:cs="Tahoma"/>
                <w:sz w:val="20"/>
                <w:szCs w:val="20"/>
              </w:rPr>
            </w:pPr>
          </w:p>
        </w:tc>
        <w:tc>
          <w:tcPr>
            <w:tcW w:w="1280" w:type="dxa"/>
            <w:tcBorders>
              <w:top w:val="single" w:sz="4" w:space="0" w:color="auto"/>
              <w:left w:val="nil"/>
              <w:bottom w:val="single" w:sz="4" w:space="0" w:color="auto"/>
              <w:right w:val="single" w:sz="4" w:space="0" w:color="auto"/>
            </w:tcBorders>
          </w:tcPr>
          <w:p w:rsidR="00B16DED" w:rsidRPr="000E66A6" w:rsidRDefault="00E72421" w:rsidP="00B16DED">
            <w:pPr>
              <w:pStyle w:val="SemEspaamento"/>
              <w:jc w:val="right"/>
              <w:rPr>
                <w:rFonts w:ascii="Tahoma" w:hAnsi="Tahoma" w:cs="Tahoma"/>
                <w:sz w:val="20"/>
                <w:szCs w:val="20"/>
              </w:rPr>
            </w:pPr>
            <w:r>
              <w:rPr>
                <w:rFonts w:ascii="Tahoma" w:hAnsi="Tahoma" w:cs="Tahoma"/>
                <w:sz w:val="20"/>
                <w:szCs w:val="20"/>
              </w:rPr>
              <w:t>270,00</w:t>
            </w:r>
          </w:p>
        </w:tc>
        <w:tc>
          <w:tcPr>
            <w:tcW w:w="1129" w:type="dxa"/>
            <w:tcBorders>
              <w:top w:val="single" w:sz="4" w:space="0" w:color="auto"/>
              <w:left w:val="nil"/>
              <w:bottom w:val="single" w:sz="4" w:space="0" w:color="auto"/>
              <w:right w:val="single" w:sz="4" w:space="0" w:color="auto"/>
            </w:tcBorders>
          </w:tcPr>
          <w:p w:rsidR="00B16DED" w:rsidRPr="000E66A6" w:rsidRDefault="00B16DED" w:rsidP="00B16DED">
            <w:pPr>
              <w:pStyle w:val="SemEspaamento"/>
              <w:jc w:val="both"/>
              <w:rPr>
                <w:rFonts w:ascii="Tahoma" w:hAnsi="Tahoma" w:cs="Tahoma"/>
                <w:sz w:val="20"/>
                <w:szCs w:val="20"/>
              </w:rPr>
            </w:pPr>
          </w:p>
        </w:tc>
      </w:tr>
      <w:tr w:rsidR="00B16DED" w:rsidRPr="000E66A6" w:rsidTr="00E724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16DED" w:rsidRPr="000E66A6" w:rsidRDefault="00B16DED" w:rsidP="00B16DED">
            <w:pPr>
              <w:rPr>
                <w:rFonts w:ascii="Tahoma" w:hAnsi="Tahoma" w:cs="Tahoma"/>
                <w:sz w:val="20"/>
                <w:szCs w:val="20"/>
              </w:rPr>
            </w:pPr>
            <w:r>
              <w:rPr>
                <w:rFonts w:ascii="Tahoma" w:hAnsi="Tahoma" w:cs="Tahoma"/>
                <w:sz w:val="20"/>
                <w:szCs w:val="20"/>
              </w:rPr>
              <w:lastRenderedPageBreak/>
              <w:t>06</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B16DED" w:rsidRPr="000E66A6" w:rsidRDefault="00B16DED" w:rsidP="00B16DED">
            <w:pPr>
              <w:jc w:val="center"/>
              <w:rPr>
                <w:rFonts w:ascii="Tahoma" w:hAnsi="Tahoma" w:cs="Tahoma"/>
                <w:color w:val="000000"/>
                <w:sz w:val="20"/>
                <w:szCs w:val="20"/>
              </w:rPr>
            </w:pPr>
            <w:r>
              <w:rPr>
                <w:rFonts w:ascii="Tahoma" w:hAnsi="Tahoma" w:cs="Tahoma"/>
                <w:color w:val="000000"/>
                <w:sz w:val="20"/>
                <w:szCs w:val="20"/>
              </w:rPr>
              <w:t>02 conj.</w:t>
            </w:r>
          </w:p>
        </w:tc>
        <w:tc>
          <w:tcPr>
            <w:tcW w:w="4677" w:type="dxa"/>
            <w:tcBorders>
              <w:top w:val="single" w:sz="4" w:space="0" w:color="auto"/>
              <w:left w:val="nil"/>
              <w:bottom w:val="single" w:sz="4" w:space="0" w:color="auto"/>
              <w:right w:val="single" w:sz="4" w:space="0" w:color="auto"/>
            </w:tcBorders>
            <w:shd w:val="clear" w:color="auto" w:fill="auto"/>
            <w:noWrap/>
          </w:tcPr>
          <w:p w:rsidR="00B16DED" w:rsidRPr="00E72421" w:rsidRDefault="00B16DED" w:rsidP="00B16DED">
            <w:pPr>
              <w:pStyle w:val="SemEspaamento"/>
              <w:jc w:val="both"/>
              <w:rPr>
                <w:rFonts w:ascii="Tahoma" w:hAnsi="Tahoma" w:cs="Tahoma"/>
              </w:rPr>
            </w:pPr>
            <w:r w:rsidRPr="00E72421">
              <w:rPr>
                <w:rStyle w:val="Hyperlink"/>
                <w:rFonts w:ascii="Tahoma" w:hAnsi="Tahoma" w:cs="Tahoma"/>
                <w:color w:val="auto"/>
                <w:sz w:val="20"/>
                <w:szCs w:val="20"/>
              </w:rPr>
              <w:t xml:space="preserve">Rede de Nylon Futebol de Salão Med. 3,20 x 2,10m Fio </w:t>
            </w:r>
            <w:proofErr w:type="gramStart"/>
            <w:r w:rsidRPr="00E72421">
              <w:rPr>
                <w:rStyle w:val="Hyperlink"/>
                <w:rFonts w:ascii="Tahoma" w:hAnsi="Tahoma" w:cs="Tahoma"/>
                <w:color w:val="auto"/>
                <w:sz w:val="20"/>
                <w:szCs w:val="20"/>
              </w:rPr>
              <w:t>6mm</w:t>
            </w:r>
            <w:proofErr w:type="gramEnd"/>
          </w:p>
        </w:tc>
        <w:tc>
          <w:tcPr>
            <w:tcW w:w="993" w:type="dxa"/>
            <w:tcBorders>
              <w:top w:val="single" w:sz="4" w:space="0" w:color="auto"/>
              <w:left w:val="nil"/>
              <w:bottom w:val="single" w:sz="4" w:space="0" w:color="auto"/>
              <w:right w:val="single" w:sz="4" w:space="0" w:color="auto"/>
            </w:tcBorders>
          </w:tcPr>
          <w:p w:rsidR="00B16DED" w:rsidRPr="000E66A6" w:rsidRDefault="00B16DED" w:rsidP="00B16DED">
            <w:pPr>
              <w:pStyle w:val="SemEspaamento"/>
              <w:rPr>
                <w:rFonts w:ascii="Tahoma" w:hAnsi="Tahoma" w:cs="Tahoma"/>
                <w:sz w:val="20"/>
                <w:szCs w:val="20"/>
              </w:rPr>
            </w:pPr>
          </w:p>
        </w:tc>
        <w:tc>
          <w:tcPr>
            <w:tcW w:w="1280" w:type="dxa"/>
            <w:tcBorders>
              <w:top w:val="single" w:sz="4" w:space="0" w:color="auto"/>
              <w:left w:val="nil"/>
              <w:bottom w:val="single" w:sz="4" w:space="0" w:color="auto"/>
              <w:right w:val="single" w:sz="4" w:space="0" w:color="auto"/>
            </w:tcBorders>
          </w:tcPr>
          <w:p w:rsidR="00B16DED" w:rsidRPr="000E66A6" w:rsidRDefault="00E72421" w:rsidP="00B16DED">
            <w:pPr>
              <w:pStyle w:val="SemEspaamento"/>
              <w:jc w:val="right"/>
              <w:rPr>
                <w:rFonts w:ascii="Tahoma" w:hAnsi="Tahoma" w:cs="Tahoma"/>
                <w:sz w:val="20"/>
                <w:szCs w:val="20"/>
              </w:rPr>
            </w:pPr>
            <w:r>
              <w:rPr>
                <w:rFonts w:ascii="Tahoma" w:hAnsi="Tahoma" w:cs="Tahoma"/>
                <w:sz w:val="20"/>
                <w:szCs w:val="20"/>
              </w:rPr>
              <w:t>433,00</w:t>
            </w:r>
          </w:p>
        </w:tc>
        <w:tc>
          <w:tcPr>
            <w:tcW w:w="1129" w:type="dxa"/>
            <w:tcBorders>
              <w:top w:val="single" w:sz="4" w:space="0" w:color="auto"/>
              <w:left w:val="nil"/>
              <w:bottom w:val="single" w:sz="4" w:space="0" w:color="auto"/>
              <w:right w:val="single" w:sz="4" w:space="0" w:color="auto"/>
            </w:tcBorders>
          </w:tcPr>
          <w:p w:rsidR="00B16DED" w:rsidRPr="000E66A6" w:rsidRDefault="00B16DED" w:rsidP="00B16DED">
            <w:pPr>
              <w:pStyle w:val="SemEspaamento"/>
              <w:jc w:val="both"/>
              <w:rPr>
                <w:rFonts w:ascii="Tahoma" w:hAnsi="Tahoma" w:cs="Tahoma"/>
                <w:sz w:val="20"/>
                <w:szCs w:val="20"/>
              </w:rPr>
            </w:pPr>
          </w:p>
        </w:tc>
      </w:tr>
      <w:tr w:rsidR="00B16DED" w:rsidRPr="000E66A6" w:rsidTr="00E724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16DED" w:rsidRPr="000E66A6" w:rsidRDefault="00B16DED" w:rsidP="00B16DED">
            <w:pPr>
              <w:rPr>
                <w:rFonts w:ascii="Tahoma" w:hAnsi="Tahoma" w:cs="Tahoma"/>
                <w:sz w:val="20"/>
                <w:szCs w:val="20"/>
              </w:rPr>
            </w:pPr>
            <w:r>
              <w:rPr>
                <w:rFonts w:ascii="Tahoma" w:hAnsi="Tahoma" w:cs="Tahoma"/>
                <w:sz w:val="20"/>
                <w:szCs w:val="20"/>
              </w:rPr>
              <w:t>07</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B16DED" w:rsidRPr="000E66A6" w:rsidRDefault="00B16DED" w:rsidP="00B16DED">
            <w:pPr>
              <w:jc w:val="center"/>
              <w:rPr>
                <w:rFonts w:ascii="Tahoma" w:hAnsi="Tahoma" w:cs="Tahoma"/>
                <w:color w:val="000000"/>
                <w:sz w:val="20"/>
                <w:szCs w:val="20"/>
              </w:rPr>
            </w:pPr>
            <w:r>
              <w:rPr>
                <w:rFonts w:ascii="Tahoma" w:hAnsi="Tahoma" w:cs="Tahoma"/>
                <w:color w:val="000000"/>
                <w:sz w:val="20"/>
                <w:szCs w:val="20"/>
              </w:rPr>
              <w:t>01 conj.</w:t>
            </w:r>
          </w:p>
        </w:tc>
        <w:tc>
          <w:tcPr>
            <w:tcW w:w="4677" w:type="dxa"/>
            <w:tcBorders>
              <w:top w:val="single" w:sz="4" w:space="0" w:color="auto"/>
              <w:left w:val="nil"/>
              <w:bottom w:val="single" w:sz="4" w:space="0" w:color="auto"/>
              <w:right w:val="single" w:sz="4" w:space="0" w:color="auto"/>
            </w:tcBorders>
            <w:shd w:val="clear" w:color="auto" w:fill="auto"/>
            <w:noWrap/>
          </w:tcPr>
          <w:p w:rsidR="00B16DED" w:rsidRPr="00B16DED" w:rsidRDefault="00B16DED" w:rsidP="00B16DED">
            <w:pPr>
              <w:pStyle w:val="SemEspaamento"/>
              <w:jc w:val="both"/>
              <w:rPr>
                <w:rFonts w:ascii="Tahoma" w:hAnsi="Tahoma" w:cs="Tahoma"/>
              </w:rPr>
            </w:pPr>
            <w:r w:rsidRPr="00B16DED">
              <w:rPr>
                <w:rFonts w:ascii="Tahoma" w:hAnsi="Tahoma" w:cs="Tahoma"/>
              </w:rPr>
              <w:t>Rede de</w:t>
            </w:r>
            <w:r w:rsidRPr="00E72421">
              <w:rPr>
                <w:rStyle w:val="Hyperlink"/>
                <w:rFonts w:ascii="Tahoma" w:hAnsi="Tahoma" w:cs="Tahoma"/>
                <w:color w:val="auto"/>
                <w:sz w:val="20"/>
                <w:szCs w:val="20"/>
              </w:rPr>
              <w:t xml:space="preserve"> Nylon</w:t>
            </w:r>
            <w:r w:rsidRPr="00B16DED">
              <w:rPr>
                <w:rFonts w:ascii="Tahoma" w:hAnsi="Tahoma" w:cs="Tahoma"/>
              </w:rPr>
              <w:t xml:space="preserve"> Futebol de Campo </w:t>
            </w:r>
            <w:proofErr w:type="spellStart"/>
            <w:r w:rsidRPr="00B16DED">
              <w:rPr>
                <w:rFonts w:ascii="Tahoma" w:hAnsi="Tahoma" w:cs="Tahoma"/>
              </w:rPr>
              <w:t>med</w:t>
            </w:r>
            <w:proofErr w:type="spellEnd"/>
            <w:r w:rsidRPr="00B16DED">
              <w:rPr>
                <w:rFonts w:ascii="Tahoma" w:hAnsi="Tahoma" w:cs="Tahoma"/>
              </w:rPr>
              <w:t xml:space="preserve"> 7.50x 2.50m fio </w:t>
            </w:r>
            <w:proofErr w:type="gramStart"/>
            <w:r w:rsidRPr="00B16DED">
              <w:rPr>
                <w:rFonts w:ascii="Tahoma" w:hAnsi="Tahoma" w:cs="Tahoma"/>
              </w:rPr>
              <w:t>4mm</w:t>
            </w:r>
            <w:proofErr w:type="gramEnd"/>
          </w:p>
        </w:tc>
        <w:tc>
          <w:tcPr>
            <w:tcW w:w="993" w:type="dxa"/>
            <w:tcBorders>
              <w:top w:val="single" w:sz="4" w:space="0" w:color="auto"/>
              <w:left w:val="nil"/>
              <w:bottom w:val="single" w:sz="4" w:space="0" w:color="auto"/>
              <w:right w:val="single" w:sz="4" w:space="0" w:color="auto"/>
            </w:tcBorders>
          </w:tcPr>
          <w:p w:rsidR="00B16DED" w:rsidRPr="000E66A6" w:rsidRDefault="00B16DED" w:rsidP="00B16DED">
            <w:pPr>
              <w:pStyle w:val="SemEspaamento"/>
              <w:rPr>
                <w:rFonts w:ascii="Tahoma" w:hAnsi="Tahoma" w:cs="Tahoma"/>
                <w:sz w:val="20"/>
                <w:szCs w:val="20"/>
              </w:rPr>
            </w:pPr>
          </w:p>
        </w:tc>
        <w:tc>
          <w:tcPr>
            <w:tcW w:w="1280" w:type="dxa"/>
            <w:tcBorders>
              <w:top w:val="single" w:sz="4" w:space="0" w:color="auto"/>
              <w:left w:val="nil"/>
              <w:bottom w:val="single" w:sz="4" w:space="0" w:color="auto"/>
              <w:right w:val="single" w:sz="4" w:space="0" w:color="auto"/>
            </w:tcBorders>
          </w:tcPr>
          <w:p w:rsidR="00B16DED" w:rsidRPr="000E66A6" w:rsidRDefault="00E72421" w:rsidP="00B16DED">
            <w:pPr>
              <w:pStyle w:val="SemEspaamento"/>
              <w:jc w:val="right"/>
              <w:rPr>
                <w:rFonts w:ascii="Tahoma" w:hAnsi="Tahoma" w:cs="Tahoma"/>
                <w:sz w:val="20"/>
                <w:szCs w:val="20"/>
              </w:rPr>
            </w:pPr>
            <w:r>
              <w:rPr>
                <w:rFonts w:ascii="Tahoma" w:hAnsi="Tahoma" w:cs="Tahoma"/>
                <w:sz w:val="20"/>
                <w:szCs w:val="20"/>
              </w:rPr>
              <w:t>333,00</w:t>
            </w:r>
          </w:p>
        </w:tc>
        <w:tc>
          <w:tcPr>
            <w:tcW w:w="1129" w:type="dxa"/>
            <w:tcBorders>
              <w:top w:val="single" w:sz="4" w:space="0" w:color="auto"/>
              <w:left w:val="nil"/>
              <w:bottom w:val="single" w:sz="4" w:space="0" w:color="auto"/>
              <w:right w:val="single" w:sz="4" w:space="0" w:color="auto"/>
            </w:tcBorders>
          </w:tcPr>
          <w:p w:rsidR="00B16DED" w:rsidRPr="000E66A6" w:rsidRDefault="00B16DED" w:rsidP="00B16DED">
            <w:pPr>
              <w:pStyle w:val="SemEspaamento"/>
              <w:jc w:val="both"/>
              <w:rPr>
                <w:rFonts w:ascii="Tahoma" w:hAnsi="Tahoma" w:cs="Tahoma"/>
                <w:sz w:val="20"/>
                <w:szCs w:val="20"/>
              </w:rPr>
            </w:pPr>
          </w:p>
        </w:tc>
      </w:tr>
      <w:tr w:rsidR="00B16DED" w:rsidRPr="000E66A6" w:rsidTr="00E724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16DED" w:rsidRPr="000E66A6" w:rsidRDefault="00B16DED" w:rsidP="00B16DED">
            <w:pPr>
              <w:rPr>
                <w:rFonts w:ascii="Tahoma" w:hAnsi="Tahoma" w:cs="Tahoma"/>
                <w:sz w:val="20"/>
                <w:szCs w:val="20"/>
              </w:rPr>
            </w:pPr>
            <w:r>
              <w:rPr>
                <w:rFonts w:ascii="Tahoma" w:hAnsi="Tahoma" w:cs="Tahoma"/>
                <w:sz w:val="20"/>
                <w:szCs w:val="20"/>
              </w:rPr>
              <w:t>08</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B16DED" w:rsidRPr="000E66A6" w:rsidRDefault="00B16DED" w:rsidP="00B16DED">
            <w:pPr>
              <w:jc w:val="center"/>
              <w:rPr>
                <w:rFonts w:ascii="Tahoma" w:hAnsi="Tahoma" w:cs="Tahoma"/>
                <w:color w:val="000000"/>
                <w:sz w:val="20"/>
                <w:szCs w:val="20"/>
              </w:rPr>
            </w:pPr>
            <w:r>
              <w:rPr>
                <w:rFonts w:ascii="Tahoma" w:hAnsi="Tahoma" w:cs="Tahoma"/>
                <w:color w:val="000000"/>
                <w:sz w:val="20"/>
                <w:szCs w:val="20"/>
              </w:rPr>
              <w:t xml:space="preserve">06 </w:t>
            </w:r>
            <w:proofErr w:type="spellStart"/>
            <w:r>
              <w:rPr>
                <w:rFonts w:ascii="Tahoma" w:hAnsi="Tahoma" w:cs="Tahoma"/>
                <w:color w:val="000000"/>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B16DED" w:rsidRPr="00B16DED" w:rsidRDefault="00B16DED" w:rsidP="00B16DED">
            <w:pPr>
              <w:pStyle w:val="SemEspaamento"/>
              <w:jc w:val="both"/>
              <w:rPr>
                <w:rFonts w:ascii="Tahoma" w:hAnsi="Tahoma" w:cs="Tahoma"/>
              </w:rPr>
            </w:pPr>
            <w:r w:rsidRPr="00B16DED">
              <w:rPr>
                <w:rFonts w:ascii="Tahoma" w:hAnsi="Tahoma" w:cs="Tahoma"/>
              </w:rPr>
              <w:t>De bombas de inflar bolas com bico resevas</w:t>
            </w:r>
          </w:p>
        </w:tc>
        <w:tc>
          <w:tcPr>
            <w:tcW w:w="993" w:type="dxa"/>
            <w:tcBorders>
              <w:top w:val="single" w:sz="4" w:space="0" w:color="auto"/>
              <w:left w:val="nil"/>
              <w:bottom w:val="single" w:sz="4" w:space="0" w:color="auto"/>
              <w:right w:val="single" w:sz="4" w:space="0" w:color="auto"/>
            </w:tcBorders>
          </w:tcPr>
          <w:p w:rsidR="00B16DED" w:rsidRPr="000E66A6" w:rsidRDefault="00B16DED" w:rsidP="00B16DED">
            <w:pPr>
              <w:pStyle w:val="SemEspaamento"/>
              <w:rPr>
                <w:rFonts w:ascii="Tahoma" w:hAnsi="Tahoma" w:cs="Tahoma"/>
                <w:sz w:val="20"/>
                <w:szCs w:val="20"/>
              </w:rPr>
            </w:pPr>
          </w:p>
        </w:tc>
        <w:tc>
          <w:tcPr>
            <w:tcW w:w="1280" w:type="dxa"/>
            <w:tcBorders>
              <w:top w:val="single" w:sz="4" w:space="0" w:color="auto"/>
              <w:left w:val="nil"/>
              <w:bottom w:val="single" w:sz="4" w:space="0" w:color="auto"/>
              <w:right w:val="single" w:sz="4" w:space="0" w:color="auto"/>
            </w:tcBorders>
          </w:tcPr>
          <w:p w:rsidR="00B16DED" w:rsidRPr="000E66A6" w:rsidRDefault="00E72421" w:rsidP="00B16DED">
            <w:pPr>
              <w:pStyle w:val="SemEspaamento"/>
              <w:jc w:val="right"/>
              <w:rPr>
                <w:rFonts w:ascii="Tahoma" w:hAnsi="Tahoma" w:cs="Tahoma"/>
                <w:sz w:val="20"/>
                <w:szCs w:val="20"/>
              </w:rPr>
            </w:pPr>
            <w:r>
              <w:rPr>
                <w:rFonts w:ascii="Tahoma" w:hAnsi="Tahoma" w:cs="Tahoma"/>
                <w:sz w:val="20"/>
                <w:szCs w:val="20"/>
              </w:rPr>
              <w:t>35,00</w:t>
            </w:r>
          </w:p>
        </w:tc>
        <w:tc>
          <w:tcPr>
            <w:tcW w:w="1129" w:type="dxa"/>
            <w:tcBorders>
              <w:top w:val="single" w:sz="4" w:space="0" w:color="auto"/>
              <w:left w:val="nil"/>
              <w:bottom w:val="single" w:sz="4" w:space="0" w:color="auto"/>
              <w:right w:val="single" w:sz="4" w:space="0" w:color="auto"/>
            </w:tcBorders>
          </w:tcPr>
          <w:p w:rsidR="00B16DED" w:rsidRPr="000E66A6" w:rsidRDefault="00B16DED" w:rsidP="00B16DED">
            <w:pPr>
              <w:pStyle w:val="SemEspaamento"/>
              <w:jc w:val="both"/>
              <w:rPr>
                <w:rFonts w:ascii="Tahoma" w:hAnsi="Tahoma" w:cs="Tahoma"/>
                <w:sz w:val="20"/>
                <w:szCs w:val="20"/>
              </w:rPr>
            </w:pPr>
          </w:p>
        </w:tc>
      </w:tr>
      <w:tr w:rsidR="00B16DED" w:rsidRPr="000E66A6" w:rsidTr="00E724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16DED" w:rsidRPr="000E66A6" w:rsidRDefault="00B16DED" w:rsidP="00B16DED">
            <w:pPr>
              <w:rPr>
                <w:rFonts w:ascii="Tahoma" w:hAnsi="Tahoma" w:cs="Tahoma"/>
                <w:sz w:val="20"/>
                <w:szCs w:val="20"/>
              </w:rPr>
            </w:pPr>
            <w:r>
              <w:rPr>
                <w:rFonts w:ascii="Tahoma" w:hAnsi="Tahoma" w:cs="Tahoma"/>
                <w:sz w:val="20"/>
                <w:szCs w:val="20"/>
              </w:rPr>
              <w:t>09</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B16DED" w:rsidRPr="000E66A6" w:rsidRDefault="00B16DED" w:rsidP="00B16DED">
            <w:pPr>
              <w:jc w:val="center"/>
              <w:rPr>
                <w:rFonts w:ascii="Tahoma" w:hAnsi="Tahoma" w:cs="Tahoma"/>
                <w:color w:val="000000"/>
                <w:sz w:val="20"/>
                <w:szCs w:val="20"/>
              </w:rPr>
            </w:pPr>
            <w:r>
              <w:rPr>
                <w:rFonts w:ascii="Tahoma" w:hAnsi="Tahoma" w:cs="Tahoma"/>
                <w:color w:val="000000"/>
                <w:sz w:val="20"/>
                <w:szCs w:val="20"/>
              </w:rPr>
              <w:t xml:space="preserve">02 </w:t>
            </w:r>
            <w:proofErr w:type="spellStart"/>
            <w:r>
              <w:rPr>
                <w:rFonts w:ascii="Tahoma" w:hAnsi="Tahoma" w:cs="Tahoma"/>
                <w:color w:val="000000"/>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B16DED" w:rsidRPr="00B16DED" w:rsidRDefault="00B16DED" w:rsidP="00B16DED">
            <w:pPr>
              <w:pStyle w:val="SemEspaamento"/>
              <w:jc w:val="both"/>
              <w:rPr>
                <w:rFonts w:ascii="Tahoma" w:hAnsi="Tahoma" w:cs="Tahoma"/>
              </w:rPr>
            </w:pPr>
            <w:r w:rsidRPr="00B16DED">
              <w:rPr>
                <w:rFonts w:ascii="Tahoma" w:hAnsi="Tahoma" w:cs="Tahoma"/>
              </w:rPr>
              <w:t xml:space="preserve">Caixa para guardar material esportivo 90 litros </w:t>
            </w:r>
          </w:p>
        </w:tc>
        <w:tc>
          <w:tcPr>
            <w:tcW w:w="993" w:type="dxa"/>
            <w:tcBorders>
              <w:top w:val="single" w:sz="4" w:space="0" w:color="auto"/>
              <w:left w:val="nil"/>
              <w:bottom w:val="single" w:sz="4" w:space="0" w:color="auto"/>
              <w:right w:val="single" w:sz="4" w:space="0" w:color="auto"/>
            </w:tcBorders>
          </w:tcPr>
          <w:p w:rsidR="00B16DED" w:rsidRPr="000E66A6" w:rsidRDefault="00B16DED" w:rsidP="00B16DED">
            <w:pPr>
              <w:pStyle w:val="SemEspaamento"/>
              <w:rPr>
                <w:rFonts w:ascii="Tahoma" w:hAnsi="Tahoma" w:cs="Tahoma"/>
                <w:sz w:val="20"/>
                <w:szCs w:val="20"/>
              </w:rPr>
            </w:pPr>
          </w:p>
        </w:tc>
        <w:tc>
          <w:tcPr>
            <w:tcW w:w="1280" w:type="dxa"/>
            <w:tcBorders>
              <w:top w:val="single" w:sz="4" w:space="0" w:color="auto"/>
              <w:left w:val="nil"/>
              <w:bottom w:val="single" w:sz="4" w:space="0" w:color="auto"/>
              <w:right w:val="single" w:sz="4" w:space="0" w:color="auto"/>
            </w:tcBorders>
          </w:tcPr>
          <w:p w:rsidR="00B16DED" w:rsidRPr="000E66A6" w:rsidRDefault="00E72421" w:rsidP="00B16DED">
            <w:pPr>
              <w:pStyle w:val="SemEspaamento"/>
              <w:jc w:val="right"/>
              <w:rPr>
                <w:rFonts w:ascii="Tahoma" w:hAnsi="Tahoma" w:cs="Tahoma"/>
                <w:sz w:val="20"/>
                <w:szCs w:val="20"/>
              </w:rPr>
            </w:pPr>
            <w:r>
              <w:rPr>
                <w:rFonts w:ascii="Tahoma" w:hAnsi="Tahoma" w:cs="Tahoma"/>
                <w:sz w:val="20"/>
                <w:szCs w:val="20"/>
              </w:rPr>
              <w:t>65,00</w:t>
            </w:r>
          </w:p>
        </w:tc>
        <w:tc>
          <w:tcPr>
            <w:tcW w:w="1129" w:type="dxa"/>
            <w:tcBorders>
              <w:top w:val="single" w:sz="4" w:space="0" w:color="auto"/>
              <w:left w:val="nil"/>
              <w:bottom w:val="single" w:sz="4" w:space="0" w:color="auto"/>
              <w:right w:val="single" w:sz="4" w:space="0" w:color="auto"/>
            </w:tcBorders>
          </w:tcPr>
          <w:p w:rsidR="00B16DED" w:rsidRPr="000E66A6" w:rsidRDefault="00B16DED" w:rsidP="00B16DED">
            <w:pPr>
              <w:pStyle w:val="SemEspaamento"/>
              <w:jc w:val="both"/>
              <w:rPr>
                <w:rFonts w:ascii="Tahoma" w:hAnsi="Tahoma" w:cs="Tahoma"/>
                <w:sz w:val="20"/>
                <w:szCs w:val="20"/>
              </w:rPr>
            </w:pPr>
          </w:p>
        </w:tc>
      </w:tr>
      <w:tr w:rsidR="00E72421" w:rsidRPr="000E66A6" w:rsidTr="00E724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72421" w:rsidRDefault="00E72421" w:rsidP="00B16DED">
            <w:pPr>
              <w:rPr>
                <w:rFonts w:ascii="Tahoma" w:hAnsi="Tahoma" w:cs="Tahoma"/>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72421" w:rsidRDefault="00E72421" w:rsidP="00B16DED">
            <w:pPr>
              <w:jc w:val="center"/>
              <w:rPr>
                <w:rFonts w:ascii="Tahoma" w:hAnsi="Tahoma" w:cs="Tahoma"/>
                <w:color w:val="000000"/>
                <w:sz w:val="20"/>
                <w:szCs w:val="20"/>
              </w:rPr>
            </w:pPr>
          </w:p>
        </w:tc>
        <w:tc>
          <w:tcPr>
            <w:tcW w:w="4677" w:type="dxa"/>
            <w:tcBorders>
              <w:top w:val="single" w:sz="4" w:space="0" w:color="auto"/>
              <w:left w:val="nil"/>
              <w:bottom w:val="single" w:sz="4" w:space="0" w:color="auto"/>
              <w:right w:val="single" w:sz="4" w:space="0" w:color="auto"/>
            </w:tcBorders>
            <w:shd w:val="clear" w:color="auto" w:fill="auto"/>
            <w:noWrap/>
          </w:tcPr>
          <w:p w:rsidR="00E72421" w:rsidRPr="00B16DED" w:rsidRDefault="00E72421" w:rsidP="00B16DED">
            <w:pPr>
              <w:pStyle w:val="SemEspaamento"/>
              <w:jc w:val="both"/>
              <w:rPr>
                <w:rFonts w:ascii="Tahoma" w:hAnsi="Tahoma" w:cs="Tahoma"/>
              </w:rPr>
            </w:pPr>
            <w:r>
              <w:rPr>
                <w:rFonts w:ascii="Tahoma" w:hAnsi="Tahoma" w:cs="Tahoma"/>
              </w:rPr>
              <w:t xml:space="preserve">Total </w:t>
            </w:r>
          </w:p>
        </w:tc>
        <w:tc>
          <w:tcPr>
            <w:tcW w:w="993" w:type="dxa"/>
            <w:tcBorders>
              <w:top w:val="single" w:sz="4" w:space="0" w:color="auto"/>
              <w:left w:val="nil"/>
              <w:bottom w:val="single" w:sz="4" w:space="0" w:color="auto"/>
              <w:right w:val="single" w:sz="4" w:space="0" w:color="auto"/>
            </w:tcBorders>
          </w:tcPr>
          <w:p w:rsidR="00E72421" w:rsidRPr="000E66A6" w:rsidRDefault="00E72421" w:rsidP="00B16DED">
            <w:pPr>
              <w:pStyle w:val="SemEspaamento"/>
              <w:rPr>
                <w:rFonts w:ascii="Tahoma" w:hAnsi="Tahoma" w:cs="Tahoma"/>
                <w:sz w:val="20"/>
                <w:szCs w:val="20"/>
              </w:rPr>
            </w:pPr>
          </w:p>
        </w:tc>
        <w:tc>
          <w:tcPr>
            <w:tcW w:w="1280" w:type="dxa"/>
            <w:tcBorders>
              <w:top w:val="single" w:sz="4" w:space="0" w:color="auto"/>
              <w:left w:val="nil"/>
              <w:bottom w:val="single" w:sz="4" w:space="0" w:color="auto"/>
              <w:right w:val="single" w:sz="4" w:space="0" w:color="auto"/>
            </w:tcBorders>
          </w:tcPr>
          <w:p w:rsidR="00E72421" w:rsidRDefault="00E72421" w:rsidP="00B16DED">
            <w:pPr>
              <w:pStyle w:val="SemEspaamento"/>
              <w:jc w:val="right"/>
              <w:rPr>
                <w:rFonts w:ascii="Tahoma" w:hAnsi="Tahoma" w:cs="Tahoma"/>
                <w:sz w:val="20"/>
                <w:szCs w:val="20"/>
              </w:rPr>
            </w:pPr>
          </w:p>
        </w:tc>
        <w:tc>
          <w:tcPr>
            <w:tcW w:w="1129" w:type="dxa"/>
            <w:tcBorders>
              <w:top w:val="single" w:sz="4" w:space="0" w:color="auto"/>
              <w:left w:val="nil"/>
              <w:bottom w:val="single" w:sz="4" w:space="0" w:color="auto"/>
              <w:right w:val="single" w:sz="4" w:space="0" w:color="auto"/>
            </w:tcBorders>
          </w:tcPr>
          <w:p w:rsidR="00E72421" w:rsidRPr="000E66A6" w:rsidRDefault="00E72421" w:rsidP="00B16DED">
            <w:pPr>
              <w:pStyle w:val="SemEspaamento"/>
              <w:jc w:val="both"/>
              <w:rPr>
                <w:rFonts w:ascii="Tahoma" w:hAnsi="Tahoma" w:cs="Tahoma"/>
                <w:sz w:val="20"/>
                <w:szCs w:val="20"/>
              </w:rPr>
            </w:pPr>
          </w:p>
        </w:tc>
      </w:tr>
    </w:tbl>
    <w:p w:rsidR="00AC133F" w:rsidRDefault="00AC133F" w:rsidP="00AC133F">
      <w:pPr>
        <w:pStyle w:val="SemEspaamento"/>
        <w:rPr>
          <w:rFonts w:ascii="Tahoma" w:hAnsi="Tahoma" w:cs="Tahoma"/>
          <w:b/>
          <w:sz w:val="20"/>
          <w:szCs w:val="20"/>
        </w:rPr>
      </w:pPr>
    </w:p>
    <w:p w:rsidR="00AC133F" w:rsidRDefault="00AC133F" w:rsidP="00AC133F">
      <w:pPr>
        <w:pStyle w:val="SemEspaamento"/>
        <w:rPr>
          <w:rFonts w:ascii="Tahoma" w:hAnsi="Tahoma" w:cs="Tahoma"/>
          <w:b/>
          <w:sz w:val="20"/>
          <w:szCs w:val="20"/>
        </w:rPr>
      </w:pPr>
      <w:r w:rsidRPr="00CE0718">
        <w:rPr>
          <w:rFonts w:ascii="Tahoma" w:hAnsi="Tahoma" w:cs="Tahoma"/>
          <w:b/>
          <w:sz w:val="20"/>
          <w:szCs w:val="20"/>
        </w:rPr>
        <w:t xml:space="preserve">LOTE 02 – </w:t>
      </w:r>
      <w:r w:rsidR="00E72421">
        <w:rPr>
          <w:rFonts w:ascii="Tahoma" w:hAnsi="Tahoma" w:cs="Tahoma"/>
          <w:b/>
          <w:sz w:val="20"/>
          <w:szCs w:val="20"/>
        </w:rPr>
        <w:t>TROFÉUS E MEDALHAS</w:t>
      </w:r>
      <w:r>
        <w:rPr>
          <w:rFonts w:ascii="Tahoma" w:hAnsi="Tahoma" w:cs="Tahoma"/>
          <w:b/>
          <w:sz w:val="20"/>
          <w:szCs w:val="20"/>
        </w:rPr>
        <w:t xml:space="preserve"> (EXCLUSIVO MPE)</w:t>
      </w:r>
    </w:p>
    <w:p w:rsidR="00AC133F" w:rsidRPr="00CE0718" w:rsidRDefault="00AC133F" w:rsidP="00AC133F">
      <w:pPr>
        <w:pStyle w:val="SemEspaamento"/>
        <w:rPr>
          <w:rFonts w:ascii="Tahoma" w:hAnsi="Tahoma" w:cs="Tahoma"/>
          <w:b/>
          <w:sz w:val="20"/>
          <w:szCs w:val="20"/>
        </w:rPr>
      </w:pPr>
      <w:r w:rsidRPr="00CE0718">
        <w:rPr>
          <w:rFonts w:ascii="Tahoma" w:hAnsi="Tahoma" w:cs="Tahoma"/>
          <w:b/>
          <w:sz w:val="20"/>
          <w:szCs w:val="20"/>
        </w:rPr>
        <w:t xml:space="preserve">VALOR MÁXIMO: R$ </w:t>
      </w:r>
      <w:r w:rsidR="00E72421">
        <w:rPr>
          <w:rFonts w:ascii="Tahoma" w:hAnsi="Tahoma" w:cs="Tahoma"/>
          <w:b/>
          <w:sz w:val="20"/>
          <w:szCs w:val="20"/>
        </w:rPr>
        <w:t>5.158</w:t>
      </w:r>
      <w:r>
        <w:rPr>
          <w:rFonts w:ascii="Tahoma" w:hAnsi="Tahoma" w:cs="Tahoma"/>
          <w:b/>
          <w:sz w:val="20"/>
          <w:szCs w:val="20"/>
        </w:rPr>
        <w:t>,00</w:t>
      </w:r>
    </w:p>
    <w:tbl>
      <w:tblPr>
        <w:tblW w:w="9658" w:type="dxa"/>
        <w:tblInd w:w="51" w:type="dxa"/>
        <w:tblCellMar>
          <w:left w:w="70" w:type="dxa"/>
          <w:right w:w="70" w:type="dxa"/>
        </w:tblCellMar>
        <w:tblLook w:val="0000"/>
      </w:tblPr>
      <w:tblGrid>
        <w:gridCol w:w="586"/>
        <w:gridCol w:w="993"/>
        <w:gridCol w:w="4677"/>
        <w:gridCol w:w="851"/>
        <w:gridCol w:w="1422"/>
        <w:gridCol w:w="1129"/>
      </w:tblGrid>
      <w:tr w:rsidR="00AC133F" w:rsidRPr="00CE0718" w:rsidTr="00E724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133F" w:rsidRPr="00CE0718" w:rsidRDefault="00AC133F" w:rsidP="00B16DED">
            <w:pPr>
              <w:pStyle w:val="SemEspaamento"/>
              <w:rPr>
                <w:rFonts w:ascii="Tahoma" w:hAnsi="Tahoma" w:cs="Tahoma"/>
                <w:sz w:val="20"/>
                <w:szCs w:val="20"/>
              </w:rPr>
            </w:pPr>
            <w:r w:rsidRPr="00CE0718">
              <w:rPr>
                <w:rFonts w:ascii="Tahoma" w:hAnsi="Tahoma" w:cs="Tahoma"/>
                <w:sz w:val="20"/>
                <w:szCs w:val="20"/>
              </w:rPr>
              <w:t>Item</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AC133F" w:rsidRPr="00CE0718" w:rsidRDefault="00AC133F" w:rsidP="00B16DED">
            <w:pPr>
              <w:pStyle w:val="SemEspaamento"/>
              <w:rPr>
                <w:rFonts w:ascii="Tahoma" w:hAnsi="Tahoma" w:cs="Tahoma"/>
                <w:sz w:val="20"/>
                <w:szCs w:val="20"/>
              </w:rPr>
            </w:pPr>
            <w:proofErr w:type="spellStart"/>
            <w:r w:rsidRPr="00CE0718">
              <w:rPr>
                <w:rFonts w:ascii="Tahoma" w:hAnsi="Tahoma" w:cs="Tahoma"/>
                <w:sz w:val="20"/>
                <w:szCs w:val="20"/>
              </w:rPr>
              <w:t>Qtde</w:t>
            </w:r>
            <w:proofErr w:type="spellEnd"/>
            <w:r w:rsidRPr="00CE0718">
              <w:rPr>
                <w:rFonts w:ascii="Tahoma" w:hAnsi="Tahoma" w:cs="Tahoma"/>
                <w:sz w:val="20"/>
                <w:szCs w:val="20"/>
              </w:rPr>
              <w:t>.</w:t>
            </w:r>
          </w:p>
        </w:tc>
        <w:tc>
          <w:tcPr>
            <w:tcW w:w="4677" w:type="dxa"/>
            <w:tcBorders>
              <w:top w:val="single" w:sz="4" w:space="0" w:color="auto"/>
              <w:left w:val="nil"/>
              <w:bottom w:val="single" w:sz="4" w:space="0" w:color="auto"/>
              <w:right w:val="single" w:sz="4" w:space="0" w:color="auto"/>
            </w:tcBorders>
            <w:shd w:val="clear" w:color="auto" w:fill="auto"/>
            <w:noWrap/>
            <w:vAlign w:val="bottom"/>
          </w:tcPr>
          <w:p w:rsidR="00AC133F" w:rsidRPr="00CE0718" w:rsidRDefault="00AC133F" w:rsidP="00B16DED">
            <w:pPr>
              <w:pStyle w:val="SemEspaamento"/>
              <w:rPr>
                <w:rFonts w:ascii="Tahoma" w:hAnsi="Tahoma" w:cs="Tahoma"/>
                <w:sz w:val="20"/>
                <w:szCs w:val="20"/>
              </w:rPr>
            </w:pPr>
            <w:r w:rsidRPr="00CE0718">
              <w:rPr>
                <w:rFonts w:ascii="Tahoma" w:hAnsi="Tahoma" w:cs="Tahoma"/>
                <w:sz w:val="20"/>
                <w:szCs w:val="20"/>
              </w:rPr>
              <w:t xml:space="preserve">Descrição </w:t>
            </w:r>
          </w:p>
        </w:tc>
        <w:tc>
          <w:tcPr>
            <w:tcW w:w="851" w:type="dxa"/>
            <w:tcBorders>
              <w:top w:val="single" w:sz="4" w:space="0" w:color="auto"/>
              <w:left w:val="nil"/>
              <w:bottom w:val="single" w:sz="4" w:space="0" w:color="auto"/>
              <w:right w:val="single" w:sz="4" w:space="0" w:color="auto"/>
            </w:tcBorders>
          </w:tcPr>
          <w:p w:rsidR="00AC133F" w:rsidRPr="00CE0718" w:rsidRDefault="00AC133F" w:rsidP="00B16DED">
            <w:pPr>
              <w:pStyle w:val="SemEspaamento"/>
              <w:rPr>
                <w:rFonts w:ascii="Tahoma" w:hAnsi="Tahoma" w:cs="Tahoma"/>
                <w:sz w:val="20"/>
                <w:szCs w:val="20"/>
              </w:rPr>
            </w:pPr>
            <w:r w:rsidRPr="00CE0718">
              <w:rPr>
                <w:rFonts w:ascii="Tahoma" w:hAnsi="Tahoma" w:cs="Tahoma"/>
                <w:sz w:val="20"/>
                <w:szCs w:val="20"/>
              </w:rPr>
              <w:t xml:space="preserve">Marca </w:t>
            </w:r>
          </w:p>
        </w:tc>
        <w:tc>
          <w:tcPr>
            <w:tcW w:w="1422" w:type="dxa"/>
            <w:tcBorders>
              <w:top w:val="single" w:sz="4" w:space="0" w:color="auto"/>
              <w:left w:val="nil"/>
              <w:bottom w:val="single" w:sz="4" w:space="0" w:color="auto"/>
              <w:right w:val="single" w:sz="4" w:space="0" w:color="auto"/>
            </w:tcBorders>
          </w:tcPr>
          <w:p w:rsidR="00AC133F" w:rsidRPr="00CE0718" w:rsidRDefault="00AC133F" w:rsidP="00B16DED">
            <w:pPr>
              <w:pStyle w:val="SemEspaamento"/>
              <w:jc w:val="right"/>
              <w:rPr>
                <w:rFonts w:ascii="Tahoma" w:hAnsi="Tahoma" w:cs="Tahoma"/>
                <w:sz w:val="20"/>
                <w:szCs w:val="20"/>
              </w:rPr>
            </w:pPr>
            <w:proofErr w:type="spellStart"/>
            <w:r w:rsidRPr="00CE0718">
              <w:rPr>
                <w:rFonts w:ascii="Tahoma" w:hAnsi="Tahoma" w:cs="Tahoma"/>
                <w:sz w:val="20"/>
                <w:szCs w:val="20"/>
              </w:rPr>
              <w:t>Vr</w:t>
            </w:r>
            <w:proofErr w:type="spellEnd"/>
            <w:r w:rsidRPr="00CE0718">
              <w:rPr>
                <w:rFonts w:ascii="Tahoma" w:hAnsi="Tahoma" w:cs="Tahoma"/>
                <w:sz w:val="20"/>
                <w:szCs w:val="20"/>
              </w:rPr>
              <w:t xml:space="preserve">. </w:t>
            </w:r>
            <w:proofErr w:type="spellStart"/>
            <w:r w:rsidRPr="00CE0718">
              <w:rPr>
                <w:rFonts w:ascii="Tahoma" w:hAnsi="Tahoma" w:cs="Tahoma"/>
                <w:sz w:val="20"/>
                <w:szCs w:val="20"/>
              </w:rPr>
              <w:t>Máx.Unit.</w:t>
            </w:r>
            <w:proofErr w:type="spellEnd"/>
          </w:p>
        </w:tc>
        <w:tc>
          <w:tcPr>
            <w:tcW w:w="1129" w:type="dxa"/>
            <w:tcBorders>
              <w:top w:val="single" w:sz="4" w:space="0" w:color="auto"/>
              <w:left w:val="nil"/>
              <w:bottom w:val="single" w:sz="4" w:space="0" w:color="auto"/>
              <w:right w:val="single" w:sz="4" w:space="0" w:color="auto"/>
            </w:tcBorders>
          </w:tcPr>
          <w:p w:rsidR="00AC133F" w:rsidRPr="00CE0718" w:rsidRDefault="00AC133F" w:rsidP="00B16DED">
            <w:pPr>
              <w:pStyle w:val="SemEspaamento"/>
              <w:rPr>
                <w:rFonts w:ascii="Tahoma" w:hAnsi="Tahoma" w:cs="Tahoma"/>
                <w:sz w:val="20"/>
                <w:szCs w:val="20"/>
              </w:rPr>
            </w:pPr>
            <w:proofErr w:type="spellStart"/>
            <w:proofErr w:type="gramStart"/>
            <w:r w:rsidRPr="00CE0718">
              <w:rPr>
                <w:rFonts w:ascii="Tahoma" w:hAnsi="Tahoma" w:cs="Tahoma"/>
                <w:sz w:val="20"/>
                <w:szCs w:val="20"/>
              </w:rPr>
              <w:t>Vr</w:t>
            </w:r>
            <w:proofErr w:type="spellEnd"/>
            <w:r w:rsidRPr="00CE0718">
              <w:rPr>
                <w:rFonts w:ascii="Tahoma" w:hAnsi="Tahoma" w:cs="Tahoma"/>
                <w:sz w:val="20"/>
                <w:szCs w:val="20"/>
              </w:rPr>
              <w:t>.</w:t>
            </w:r>
            <w:proofErr w:type="gramEnd"/>
            <w:r w:rsidRPr="00CE0718">
              <w:rPr>
                <w:rFonts w:ascii="Tahoma" w:hAnsi="Tahoma" w:cs="Tahoma"/>
                <w:sz w:val="20"/>
                <w:szCs w:val="20"/>
              </w:rPr>
              <w:t>Total</w:t>
            </w:r>
          </w:p>
        </w:tc>
      </w:tr>
      <w:tr w:rsidR="00E72421" w:rsidRPr="000E66A6" w:rsidTr="00E724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72421" w:rsidRPr="000E66A6" w:rsidRDefault="00E72421" w:rsidP="00B16DED">
            <w:pPr>
              <w:rPr>
                <w:rFonts w:ascii="Tahoma" w:hAnsi="Tahoma" w:cs="Tahoma"/>
                <w:sz w:val="20"/>
                <w:szCs w:val="20"/>
              </w:rPr>
            </w:pPr>
            <w:r w:rsidRPr="000E66A6">
              <w:rPr>
                <w:rFonts w:ascii="Tahoma" w:hAnsi="Tahoma" w:cs="Tahoma"/>
                <w:sz w:val="20"/>
                <w:szCs w:val="20"/>
              </w:rPr>
              <w:t>01</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72421" w:rsidRPr="003E31A4" w:rsidRDefault="00E72421" w:rsidP="005F5C4C">
            <w:pPr>
              <w:jc w:val="center"/>
              <w:rPr>
                <w:rFonts w:ascii="Arial" w:hAnsi="Arial" w:cs="Arial"/>
                <w:sz w:val="20"/>
                <w:szCs w:val="20"/>
              </w:rPr>
            </w:pPr>
            <w:r w:rsidRPr="003E31A4">
              <w:rPr>
                <w:rFonts w:ascii="Arial" w:hAnsi="Arial" w:cs="Arial"/>
                <w:sz w:val="20"/>
                <w:szCs w:val="20"/>
              </w:rPr>
              <w:t xml:space="preserve">06 </w:t>
            </w:r>
            <w:proofErr w:type="spellStart"/>
            <w:r w:rsidRPr="003E31A4">
              <w:rPr>
                <w:rFonts w:ascii="Arial" w:hAnsi="Arial" w:cs="Arial"/>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E72421" w:rsidRPr="003E31A4" w:rsidRDefault="00E72421" w:rsidP="005F5C4C">
            <w:pPr>
              <w:jc w:val="both"/>
              <w:rPr>
                <w:rFonts w:ascii="Arial" w:hAnsi="Arial" w:cs="Arial"/>
                <w:sz w:val="20"/>
                <w:szCs w:val="20"/>
              </w:rPr>
            </w:pPr>
            <w:r w:rsidRPr="003E31A4">
              <w:rPr>
                <w:rFonts w:ascii="Arial" w:hAnsi="Arial" w:cs="Arial"/>
                <w:sz w:val="20"/>
                <w:szCs w:val="20"/>
              </w:rPr>
              <w:t xml:space="preserve">Troféus de 1° lugar </w:t>
            </w:r>
            <w:r w:rsidRPr="003E31A4">
              <w:rPr>
                <w:rFonts w:ascii="Arial" w:hAnsi="Arial" w:cs="Arial"/>
                <w:color w:val="000000"/>
                <w:sz w:val="20"/>
                <w:szCs w:val="20"/>
                <w:shd w:val="clear" w:color="auto" w:fill="FFFFFF"/>
              </w:rPr>
              <w:t>89 cm de altura, base redonda Dourada, anel e tubo de cor vermelho, taça de cor dourada com alças e tampa com 36 cm de largura á partir das alças. Estatueta intercambiável. Confeccionado em plástico injetado poliestireno com estatueta de jogador de futebol de 28 cm.</w:t>
            </w:r>
          </w:p>
        </w:tc>
        <w:tc>
          <w:tcPr>
            <w:tcW w:w="851" w:type="dxa"/>
            <w:tcBorders>
              <w:top w:val="single" w:sz="4" w:space="0" w:color="auto"/>
              <w:left w:val="nil"/>
              <w:bottom w:val="single" w:sz="4" w:space="0" w:color="auto"/>
              <w:right w:val="single" w:sz="4" w:space="0" w:color="auto"/>
            </w:tcBorders>
          </w:tcPr>
          <w:p w:rsidR="00E72421" w:rsidRPr="000E66A6" w:rsidRDefault="00E72421" w:rsidP="00B16DE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E72421" w:rsidRPr="000E66A6" w:rsidRDefault="00E72421" w:rsidP="00B16DED">
            <w:pPr>
              <w:pStyle w:val="SemEspaamento"/>
              <w:jc w:val="right"/>
              <w:rPr>
                <w:rFonts w:ascii="Tahoma" w:hAnsi="Tahoma" w:cs="Tahoma"/>
                <w:sz w:val="20"/>
                <w:szCs w:val="20"/>
              </w:rPr>
            </w:pPr>
            <w:r>
              <w:rPr>
                <w:rFonts w:ascii="Tahoma" w:hAnsi="Tahoma" w:cs="Tahoma"/>
                <w:sz w:val="20"/>
                <w:szCs w:val="20"/>
              </w:rPr>
              <w:t>126,00</w:t>
            </w:r>
          </w:p>
        </w:tc>
        <w:tc>
          <w:tcPr>
            <w:tcW w:w="1129" w:type="dxa"/>
            <w:tcBorders>
              <w:top w:val="single" w:sz="4" w:space="0" w:color="auto"/>
              <w:left w:val="nil"/>
              <w:bottom w:val="single" w:sz="4" w:space="0" w:color="auto"/>
              <w:right w:val="single" w:sz="4" w:space="0" w:color="auto"/>
            </w:tcBorders>
          </w:tcPr>
          <w:p w:rsidR="00E72421" w:rsidRPr="000E66A6" w:rsidRDefault="00E72421" w:rsidP="00B16DED">
            <w:pPr>
              <w:pStyle w:val="SemEspaamento"/>
              <w:jc w:val="both"/>
              <w:rPr>
                <w:rFonts w:ascii="Tahoma" w:hAnsi="Tahoma" w:cs="Tahoma"/>
                <w:sz w:val="20"/>
                <w:szCs w:val="20"/>
              </w:rPr>
            </w:pPr>
          </w:p>
        </w:tc>
      </w:tr>
      <w:tr w:rsidR="00E72421" w:rsidRPr="000E66A6" w:rsidTr="00E724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72421" w:rsidRPr="000E66A6" w:rsidRDefault="00E72421" w:rsidP="00B16DED">
            <w:pPr>
              <w:rPr>
                <w:rFonts w:ascii="Tahoma" w:hAnsi="Tahoma" w:cs="Tahoma"/>
                <w:sz w:val="20"/>
                <w:szCs w:val="20"/>
              </w:rPr>
            </w:pPr>
            <w:r w:rsidRPr="000E66A6">
              <w:rPr>
                <w:rFonts w:ascii="Tahoma" w:hAnsi="Tahoma" w:cs="Tahoma"/>
                <w:sz w:val="20"/>
                <w:szCs w:val="20"/>
              </w:rPr>
              <w:t>02</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72421" w:rsidRPr="003E31A4" w:rsidRDefault="00E72421" w:rsidP="005F5C4C">
            <w:pPr>
              <w:jc w:val="center"/>
              <w:rPr>
                <w:rFonts w:ascii="Arial" w:hAnsi="Arial" w:cs="Arial"/>
                <w:sz w:val="20"/>
                <w:szCs w:val="20"/>
              </w:rPr>
            </w:pPr>
            <w:r w:rsidRPr="003E31A4">
              <w:rPr>
                <w:rFonts w:ascii="Arial" w:hAnsi="Arial" w:cs="Arial"/>
                <w:sz w:val="20"/>
                <w:szCs w:val="20"/>
              </w:rPr>
              <w:t xml:space="preserve">06 </w:t>
            </w:r>
            <w:proofErr w:type="spellStart"/>
            <w:r w:rsidRPr="003E31A4">
              <w:rPr>
                <w:rFonts w:ascii="Arial" w:hAnsi="Arial" w:cs="Arial"/>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E72421" w:rsidRPr="003E31A4" w:rsidRDefault="00E72421" w:rsidP="005F5C4C">
            <w:pPr>
              <w:jc w:val="both"/>
              <w:rPr>
                <w:rFonts w:ascii="Arial" w:hAnsi="Arial" w:cs="Arial"/>
                <w:sz w:val="20"/>
                <w:szCs w:val="20"/>
              </w:rPr>
            </w:pPr>
            <w:r w:rsidRPr="003E31A4">
              <w:rPr>
                <w:rFonts w:ascii="Arial" w:hAnsi="Arial" w:cs="Arial"/>
                <w:sz w:val="20"/>
                <w:szCs w:val="20"/>
              </w:rPr>
              <w:t xml:space="preserve">Troféus de 2° lugar </w:t>
            </w:r>
            <w:r w:rsidRPr="003E31A4">
              <w:rPr>
                <w:rFonts w:ascii="Arial" w:hAnsi="Arial" w:cs="Arial"/>
                <w:color w:val="000000"/>
                <w:sz w:val="20"/>
                <w:szCs w:val="20"/>
                <w:shd w:val="clear" w:color="auto" w:fill="FFFFFF"/>
              </w:rPr>
              <w:t>84 cm de altura, base redonda Dourada, anel e tubo de cor vermelho, taça de cor dourada com alças e tampa com 36 cm de largura á partir das alças. Estatueta intercambiável. Confeccionado em plástico injetado poliestireno com estatueta de jogador de futebol de 28 cm</w:t>
            </w:r>
            <w:r w:rsidRPr="003E31A4">
              <w:rPr>
                <w:rFonts w:ascii="Arial" w:hAnsi="Arial" w:cs="Arial"/>
                <w:sz w:val="20"/>
                <w:szCs w:val="20"/>
              </w:rPr>
              <w:t>.</w:t>
            </w:r>
          </w:p>
        </w:tc>
        <w:tc>
          <w:tcPr>
            <w:tcW w:w="851" w:type="dxa"/>
            <w:tcBorders>
              <w:top w:val="single" w:sz="4" w:space="0" w:color="auto"/>
              <w:left w:val="nil"/>
              <w:bottom w:val="single" w:sz="4" w:space="0" w:color="auto"/>
              <w:right w:val="single" w:sz="4" w:space="0" w:color="auto"/>
            </w:tcBorders>
          </w:tcPr>
          <w:p w:rsidR="00E72421" w:rsidRPr="000E66A6" w:rsidRDefault="00E72421" w:rsidP="00B16DE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E72421" w:rsidRPr="000E66A6" w:rsidRDefault="00E72421" w:rsidP="00B16DED">
            <w:pPr>
              <w:pStyle w:val="SemEspaamento"/>
              <w:jc w:val="right"/>
              <w:rPr>
                <w:rFonts w:ascii="Tahoma" w:hAnsi="Tahoma" w:cs="Tahoma"/>
                <w:sz w:val="20"/>
                <w:szCs w:val="20"/>
              </w:rPr>
            </w:pPr>
            <w:r>
              <w:rPr>
                <w:rFonts w:ascii="Tahoma" w:hAnsi="Tahoma" w:cs="Tahoma"/>
                <w:sz w:val="20"/>
                <w:szCs w:val="20"/>
              </w:rPr>
              <w:t>123,00</w:t>
            </w:r>
          </w:p>
        </w:tc>
        <w:tc>
          <w:tcPr>
            <w:tcW w:w="1129" w:type="dxa"/>
            <w:tcBorders>
              <w:top w:val="single" w:sz="4" w:space="0" w:color="auto"/>
              <w:left w:val="nil"/>
              <w:bottom w:val="single" w:sz="4" w:space="0" w:color="auto"/>
              <w:right w:val="single" w:sz="4" w:space="0" w:color="auto"/>
            </w:tcBorders>
          </w:tcPr>
          <w:p w:rsidR="00E72421" w:rsidRPr="000E66A6" w:rsidRDefault="00E72421" w:rsidP="00B16DED">
            <w:pPr>
              <w:pStyle w:val="SemEspaamento"/>
              <w:jc w:val="both"/>
              <w:rPr>
                <w:rFonts w:ascii="Tahoma" w:hAnsi="Tahoma" w:cs="Tahoma"/>
                <w:sz w:val="20"/>
                <w:szCs w:val="20"/>
              </w:rPr>
            </w:pPr>
          </w:p>
        </w:tc>
      </w:tr>
      <w:tr w:rsidR="00E72421" w:rsidRPr="000E66A6" w:rsidTr="00E724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72421" w:rsidRPr="000E66A6" w:rsidRDefault="00E72421" w:rsidP="00B16DED">
            <w:pPr>
              <w:pStyle w:val="SemEspaamento"/>
              <w:rPr>
                <w:rFonts w:ascii="Tahoma" w:hAnsi="Tahoma" w:cs="Tahoma"/>
                <w:sz w:val="20"/>
                <w:szCs w:val="20"/>
              </w:rPr>
            </w:pPr>
            <w:r>
              <w:rPr>
                <w:rFonts w:ascii="Tahoma" w:hAnsi="Tahoma" w:cs="Tahoma"/>
                <w:sz w:val="20"/>
                <w:szCs w:val="20"/>
              </w:rPr>
              <w:t>03</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72421" w:rsidRPr="003E31A4" w:rsidRDefault="00E72421" w:rsidP="005F5C4C">
            <w:pPr>
              <w:jc w:val="center"/>
              <w:rPr>
                <w:rFonts w:ascii="Arial" w:hAnsi="Arial" w:cs="Arial"/>
                <w:sz w:val="20"/>
                <w:szCs w:val="20"/>
              </w:rPr>
            </w:pPr>
            <w:r w:rsidRPr="003E31A4">
              <w:rPr>
                <w:rFonts w:ascii="Arial" w:hAnsi="Arial" w:cs="Arial"/>
                <w:sz w:val="20"/>
                <w:szCs w:val="20"/>
              </w:rPr>
              <w:t xml:space="preserve">06 </w:t>
            </w:r>
            <w:proofErr w:type="spellStart"/>
            <w:r w:rsidRPr="003E31A4">
              <w:rPr>
                <w:rFonts w:ascii="Arial" w:hAnsi="Arial" w:cs="Arial"/>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E72421" w:rsidRPr="003E31A4" w:rsidRDefault="00E72421" w:rsidP="005F5C4C">
            <w:pPr>
              <w:jc w:val="both"/>
              <w:rPr>
                <w:rFonts w:ascii="Arial" w:hAnsi="Arial" w:cs="Arial"/>
                <w:sz w:val="20"/>
                <w:szCs w:val="20"/>
              </w:rPr>
            </w:pPr>
            <w:r w:rsidRPr="003E31A4">
              <w:rPr>
                <w:rFonts w:ascii="Arial" w:hAnsi="Arial" w:cs="Arial"/>
                <w:sz w:val="20"/>
                <w:szCs w:val="20"/>
              </w:rPr>
              <w:t xml:space="preserve">Troféus de 3° lugar </w:t>
            </w:r>
            <w:r w:rsidRPr="003E31A4">
              <w:rPr>
                <w:rFonts w:ascii="Arial" w:hAnsi="Arial" w:cs="Arial"/>
                <w:color w:val="000000"/>
                <w:sz w:val="20"/>
                <w:szCs w:val="20"/>
                <w:shd w:val="clear" w:color="auto" w:fill="FFFFFF"/>
              </w:rPr>
              <w:t>76 cm de altura, base redonda Dourada, anel e tubo de cor vermelho, taça de cor dourada com alças e tampa com 36 cm de largura á partir das alças. Estatueta intercambiável. Confeccionado em plástico injetado poliestireno</w:t>
            </w:r>
            <w:r w:rsidRPr="003E31A4">
              <w:rPr>
                <w:rFonts w:ascii="Arial" w:hAnsi="Arial" w:cs="Arial"/>
                <w:sz w:val="20"/>
                <w:szCs w:val="20"/>
              </w:rPr>
              <w:t xml:space="preserve"> </w:t>
            </w:r>
            <w:r w:rsidRPr="003E31A4">
              <w:rPr>
                <w:rFonts w:ascii="Arial" w:hAnsi="Arial" w:cs="Arial"/>
                <w:color w:val="000000"/>
                <w:sz w:val="20"/>
                <w:szCs w:val="20"/>
                <w:shd w:val="clear" w:color="auto" w:fill="FFFFFF"/>
              </w:rPr>
              <w:t>com estatueta de jogador de futebol de 28 cm.</w:t>
            </w:r>
          </w:p>
        </w:tc>
        <w:tc>
          <w:tcPr>
            <w:tcW w:w="851" w:type="dxa"/>
            <w:tcBorders>
              <w:top w:val="single" w:sz="4" w:space="0" w:color="auto"/>
              <w:left w:val="nil"/>
              <w:bottom w:val="single" w:sz="4" w:space="0" w:color="auto"/>
              <w:right w:val="single" w:sz="4" w:space="0" w:color="auto"/>
            </w:tcBorders>
          </w:tcPr>
          <w:p w:rsidR="00E72421" w:rsidRPr="000E66A6" w:rsidRDefault="00E72421" w:rsidP="00B16DE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E72421" w:rsidRPr="000E66A6" w:rsidRDefault="00E72421" w:rsidP="00B16DED">
            <w:pPr>
              <w:pStyle w:val="SemEspaamento"/>
              <w:jc w:val="right"/>
              <w:rPr>
                <w:rFonts w:ascii="Tahoma" w:hAnsi="Tahoma" w:cs="Tahoma"/>
                <w:sz w:val="20"/>
                <w:szCs w:val="20"/>
              </w:rPr>
            </w:pPr>
            <w:r>
              <w:rPr>
                <w:rFonts w:ascii="Tahoma" w:hAnsi="Tahoma" w:cs="Tahoma"/>
                <w:sz w:val="20"/>
                <w:szCs w:val="20"/>
              </w:rPr>
              <w:t>116,00</w:t>
            </w:r>
          </w:p>
        </w:tc>
        <w:tc>
          <w:tcPr>
            <w:tcW w:w="1129" w:type="dxa"/>
            <w:tcBorders>
              <w:top w:val="single" w:sz="4" w:space="0" w:color="auto"/>
              <w:left w:val="nil"/>
              <w:bottom w:val="single" w:sz="4" w:space="0" w:color="auto"/>
              <w:right w:val="single" w:sz="4" w:space="0" w:color="auto"/>
            </w:tcBorders>
          </w:tcPr>
          <w:p w:rsidR="00E72421" w:rsidRPr="000E66A6" w:rsidRDefault="00E72421" w:rsidP="00B16DED">
            <w:pPr>
              <w:pStyle w:val="SemEspaamento"/>
              <w:rPr>
                <w:rFonts w:ascii="Tahoma" w:hAnsi="Tahoma" w:cs="Tahoma"/>
                <w:sz w:val="20"/>
                <w:szCs w:val="20"/>
              </w:rPr>
            </w:pPr>
          </w:p>
        </w:tc>
      </w:tr>
      <w:tr w:rsidR="00E72421" w:rsidRPr="000E66A6" w:rsidTr="00E724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72421" w:rsidRPr="000E66A6" w:rsidRDefault="00E72421" w:rsidP="00B16DED">
            <w:pPr>
              <w:pStyle w:val="SemEspaamento"/>
              <w:rPr>
                <w:rFonts w:ascii="Tahoma" w:hAnsi="Tahoma" w:cs="Tahoma"/>
                <w:sz w:val="20"/>
                <w:szCs w:val="20"/>
              </w:rPr>
            </w:pPr>
            <w:r>
              <w:rPr>
                <w:rFonts w:ascii="Tahoma" w:hAnsi="Tahoma" w:cs="Tahoma"/>
                <w:sz w:val="20"/>
                <w:szCs w:val="20"/>
              </w:rPr>
              <w:t>04</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72421" w:rsidRPr="003E31A4" w:rsidRDefault="00E72421" w:rsidP="005F5C4C">
            <w:pPr>
              <w:jc w:val="center"/>
              <w:rPr>
                <w:rFonts w:ascii="Arial" w:hAnsi="Arial" w:cs="Arial"/>
                <w:sz w:val="20"/>
                <w:szCs w:val="20"/>
              </w:rPr>
            </w:pPr>
            <w:r w:rsidRPr="003E31A4">
              <w:rPr>
                <w:rFonts w:ascii="Arial" w:hAnsi="Arial" w:cs="Arial"/>
                <w:sz w:val="20"/>
                <w:szCs w:val="20"/>
              </w:rPr>
              <w:t xml:space="preserve">04 </w:t>
            </w:r>
            <w:proofErr w:type="spellStart"/>
            <w:r w:rsidRPr="003E31A4">
              <w:rPr>
                <w:rFonts w:ascii="Arial" w:hAnsi="Arial" w:cs="Arial"/>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E72421" w:rsidRPr="003E31A4" w:rsidRDefault="00E72421" w:rsidP="005F5C4C">
            <w:pPr>
              <w:jc w:val="both"/>
              <w:rPr>
                <w:rFonts w:ascii="Arial" w:hAnsi="Arial" w:cs="Arial"/>
                <w:sz w:val="20"/>
                <w:szCs w:val="20"/>
              </w:rPr>
            </w:pPr>
            <w:r w:rsidRPr="003E31A4">
              <w:rPr>
                <w:rStyle w:val="apple-converted-space"/>
                <w:rFonts w:ascii="Arial" w:hAnsi="Arial" w:cs="Arial"/>
                <w:color w:val="000000"/>
                <w:sz w:val="20"/>
                <w:szCs w:val="20"/>
                <w:shd w:val="clear" w:color="auto" w:fill="FFFFFF"/>
              </w:rPr>
              <w:t> </w:t>
            </w:r>
            <w:r w:rsidRPr="003E31A4">
              <w:rPr>
                <w:rFonts w:ascii="Arial" w:hAnsi="Arial" w:cs="Arial"/>
                <w:sz w:val="20"/>
                <w:szCs w:val="20"/>
              </w:rPr>
              <w:t xml:space="preserve">Troféus de 1° lugar </w:t>
            </w:r>
            <w:proofErr w:type="gramStart"/>
            <w:r w:rsidRPr="003E31A4">
              <w:rPr>
                <w:rFonts w:ascii="Arial" w:hAnsi="Arial" w:cs="Arial"/>
                <w:color w:val="000000"/>
                <w:sz w:val="20"/>
                <w:szCs w:val="20"/>
                <w:shd w:val="clear" w:color="auto" w:fill="FFFFFF"/>
              </w:rPr>
              <w:t>80cm</w:t>
            </w:r>
            <w:proofErr w:type="gramEnd"/>
            <w:r w:rsidRPr="003E31A4">
              <w:rPr>
                <w:rFonts w:ascii="Arial" w:hAnsi="Arial" w:cs="Arial"/>
                <w:color w:val="000000"/>
                <w:sz w:val="20"/>
                <w:szCs w:val="20"/>
                <w:shd w:val="clear" w:color="auto" w:fill="FFFFFF"/>
              </w:rPr>
              <w:t xml:space="preserve"> ,base 23cm altura, 18 cm de largura , ,na cor preta de madeira , acima desta base uma meia bola azul com anel dourado, e uma bola lisa na cor azul com aro e alças dourada, com 17 cm, confeccionado em polímero, estatueta gigante intercambiável</w:t>
            </w:r>
          </w:p>
        </w:tc>
        <w:tc>
          <w:tcPr>
            <w:tcW w:w="851" w:type="dxa"/>
            <w:tcBorders>
              <w:top w:val="single" w:sz="4" w:space="0" w:color="auto"/>
              <w:left w:val="nil"/>
              <w:bottom w:val="single" w:sz="4" w:space="0" w:color="auto"/>
              <w:right w:val="single" w:sz="4" w:space="0" w:color="auto"/>
            </w:tcBorders>
          </w:tcPr>
          <w:p w:rsidR="00E72421" w:rsidRPr="000E66A6" w:rsidRDefault="00E72421" w:rsidP="00B16DE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E72421" w:rsidRPr="000E66A6" w:rsidRDefault="00E72421" w:rsidP="00B16DED">
            <w:pPr>
              <w:pStyle w:val="SemEspaamento"/>
              <w:jc w:val="right"/>
              <w:rPr>
                <w:rFonts w:ascii="Tahoma" w:hAnsi="Tahoma" w:cs="Tahoma"/>
                <w:sz w:val="20"/>
                <w:szCs w:val="20"/>
              </w:rPr>
            </w:pPr>
            <w:r>
              <w:rPr>
                <w:rFonts w:ascii="Tahoma" w:hAnsi="Tahoma" w:cs="Tahoma"/>
                <w:sz w:val="20"/>
                <w:szCs w:val="20"/>
              </w:rPr>
              <w:t>113,00</w:t>
            </w:r>
          </w:p>
        </w:tc>
        <w:tc>
          <w:tcPr>
            <w:tcW w:w="1129" w:type="dxa"/>
            <w:tcBorders>
              <w:top w:val="single" w:sz="4" w:space="0" w:color="auto"/>
              <w:left w:val="nil"/>
              <w:bottom w:val="single" w:sz="4" w:space="0" w:color="auto"/>
              <w:right w:val="single" w:sz="4" w:space="0" w:color="auto"/>
            </w:tcBorders>
          </w:tcPr>
          <w:p w:rsidR="00E72421" w:rsidRPr="000E66A6" w:rsidRDefault="00E72421" w:rsidP="00B16DED">
            <w:pPr>
              <w:pStyle w:val="SemEspaamento"/>
              <w:rPr>
                <w:rFonts w:ascii="Tahoma" w:hAnsi="Tahoma" w:cs="Tahoma"/>
                <w:sz w:val="20"/>
                <w:szCs w:val="20"/>
              </w:rPr>
            </w:pPr>
          </w:p>
        </w:tc>
      </w:tr>
      <w:tr w:rsidR="00E72421" w:rsidRPr="000E66A6" w:rsidTr="00E724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72421" w:rsidRPr="000E66A6" w:rsidRDefault="00E72421" w:rsidP="00B16DED">
            <w:pPr>
              <w:pStyle w:val="SemEspaamento"/>
              <w:rPr>
                <w:rFonts w:ascii="Tahoma" w:hAnsi="Tahoma" w:cs="Tahoma"/>
                <w:sz w:val="20"/>
                <w:szCs w:val="20"/>
              </w:rPr>
            </w:pPr>
            <w:r>
              <w:rPr>
                <w:rFonts w:ascii="Tahoma" w:hAnsi="Tahoma" w:cs="Tahoma"/>
                <w:sz w:val="20"/>
                <w:szCs w:val="20"/>
              </w:rPr>
              <w:t>05</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72421" w:rsidRPr="003E31A4" w:rsidRDefault="00E72421" w:rsidP="005F5C4C">
            <w:pPr>
              <w:jc w:val="center"/>
              <w:rPr>
                <w:rFonts w:ascii="Arial" w:hAnsi="Arial" w:cs="Arial"/>
                <w:sz w:val="20"/>
                <w:szCs w:val="20"/>
              </w:rPr>
            </w:pPr>
            <w:r w:rsidRPr="003E31A4">
              <w:rPr>
                <w:rFonts w:ascii="Arial" w:hAnsi="Arial" w:cs="Arial"/>
                <w:sz w:val="20"/>
                <w:szCs w:val="20"/>
              </w:rPr>
              <w:t xml:space="preserve">04 </w:t>
            </w:r>
            <w:proofErr w:type="spellStart"/>
            <w:r w:rsidRPr="003E31A4">
              <w:rPr>
                <w:rFonts w:ascii="Arial" w:hAnsi="Arial" w:cs="Arial"/>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E72421" w:rsidRPr="003E31A4" w:rsidRDefault="00E72421" w:rsidP="005F5C4C">
            <w:pPr>
              <w:jc w:val="both"/>
              <w:rPr>
                <w:rFonts w:ascii="Arial" w:hAnsi="Arial" w:cs="Arial"/>
                <w:sz w:val="20"/>
                <w:szCs w:val="20"/>
              </w:rPr>
            </w:pPr>
            <w:r w:rsidRPr="003E31A4">
              <w:rPr>
                <w:rFonts w:ascii="Arial" w:hAnsi="Arial" w:cs="Arial"/>
                <w:sz w:val="20"/>
                <w:szCs w:val="20"/>
              </w:rPr>
              <w:t xml:space="preserve">Troféus de 2° lugar </w:t>
            </w:r>
            <w:proofErr w:type="gramStart"/>
            <w:r w:rsidRPr="003E31A4">
              <w:rPr>
                <w:rFonts w:ascii="Arial" w:hAnsi="Arial" w:cs="Arial"/>
                <w:color w:val="000000"/>
                <w:sz w:val="20"/>
                <w:szCs w:val="20"/>
                <w:shd w:val="clear" w:color="auto" w:fill="FFFFFF"/>
              </w:rPr>
              <w:t>76cm</w:t>
            </w:r>
            <w:proofErr w:type="gramEnd"/>
            <w:r w:rsidRPr="003E31A4">
              <w:rPr>
                <w:rFonts w:ascii="Arial" w:hAnsi="Arial" w:cs="Arial"/>
                <w:color w:val="000000"/>
                <w:sz w:val="20"/>
                <w:szCs w:val="20"/>
                <w:shd w:val="clear" w:color="auto" w:fill="FFFFFF"/>
              </w:rPr>
              <w:t>, base 18 cm de altura, 18 cm de largura na cor preta de madeira , acima desta base uma meia bola azul com anel dourado, e uma bola lisa na cor azul com aro e alças dourada, com 17 cm, confeccionado em polímero, estatueta gigante intercambiável</w:t>
            </w:r>
          </w:p>
        </w:tc>
        <w:tc>
          <w:tcPr>
            <w:tcW w:w="851" w:type="dxa"/>
            <w:tcBorders>
              <w:top w:val="single" w:sz="4" w:space="0" w:color="auto"/>
              <w:left w:val="nil"/>
              <w:bottom w:val="single" w:sz="4" w:space="0" w:color="auto"/>
              <w:right w:val="single" w:sz="4" w:space="0" w:color="auto"/>
            </w:tcBorders>
          </w:tcPr>
          <w:p w:rsidR="00E72421" w:rsidRPr="000E66A6" w:rsidRDefault="00E72421" w:rsidP="00B16DE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E72421" w:rsidRPr="000E66A6" w:rsidRDefault="00E72421" w:rsidP="00B16DED">
            <w:pPr>
              <w:pStyle w:val="SemEspaamento"/>
              <w:jc w:val="right"/>
              <w:rPr>
                <w:rFonts w:ascii="Tahoma" w:hAnsi="Tahoma" w:cs="Tahoma"/>
                <w:sz w:val="20"/>
                <w:szCs w:val="20"/>
              </w:rPr>
            </w:pPr>
            <w:r>
              <w:rPr>
                <w:rFonts w:ascii="Tahoma" w:hAnsi="Tahoma" w:cs="Tahoma"/>
                <w:sz w:val="20"/>
                <w:szCs w:val="20"/>
              </w:rPr>
              <w:t>106,00</w:t>
            </w:r>
          </w:p>
        </w:tc>
        <w:tc>
          <w:tcPr>
            <w:tcW w:w="1129" w:type="dxa"/>
            <w:tcBorders>
              <w:top w:val="single" w:sz="4" w:space="0" w:color="auto"/>
              <w:left w:val="nil"/>
              <w:bottom w:val="single" w:sz="4" w:space="0" w:color="auto"/>
              <w:right w:val="single" w:sz="4" w:space="0" w:color="auto"/>
            </w:tcBorders>
          </w:tcPr>
          <w:p w:rsidR="00E72421" w:rsidRPr="000E66A6" w:rsidRDefault="00E72421" w:rsidP="00B16DED">
            <w:pPr>
              <w:pStyle w:val="SemEspaamento"/>
              <w:rPr>
                <w:rFonts w:ascii="Tahoma" w:hAnsi="Tahoma" w:cs="Tahoma"/>
                <w:sz w:val="20"/>
                <w:szCs w:val="20"/>
              </w:rPr>
            </w:pPr>
          </w:p>
        </w:tc>
      </w:tr>
      <w:tr w:rsidR="00E72421" w:rsidRPr="000E66A6" w:rsidTr="00E724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72421" w:rsidRPr="000E66A6" w:rsidRDefault="00E72421" w:rsidP="00B16DED">
            <w:pPr>
              <w:pStyle w:val="SemEspaamento"/>
              <w:rPr>
                <w:rFonts w:ascii="Tahoma" w:hAnsi="Tahoma" w:cs="Tahoma"/>
                <w:sz w:val="20"/>
                <w:szCs w:val="20"/>
              </w:rPr>
            </w:pPr>
            <w:r>
              <w:rPr>
                <w:rFonts w:ascii="Tahoma" w:hAnsi="Tahoma" w:cs="Tahoma"/>
                <w:sz w:val="20"/>
                <w:szCs w:val="20"/>
              </w:rPr>
              <w:lastRenderedPageBreak/>
              <w:t>09</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72421" w:rsidRPr="003E31A4" w:rsidRDefault="00E72421" w:rsidP="005F5C4C">
            <w:pPr>
              <w:jc w:val="center"/>
              <w:rPr>
                <w:rFonts w:ascii="Arial" w:hAnsi="Arial" w:cs="Arial"/>
                <w:sz w:val="20"/>
                <w:szCs w:val="20"/>
              </w:rPr>
            </w:pPr>
            <w:r w:rsidRPr="003E31A4">
              <w:rPr>
                <w:rFonts w:ascii="Arial" w:hAnsi="Arial" w:cs="Arial"/>
                <w:sz w:val="20"/>
                <w:szCs w:val="20"/>
              </w:rPr>
              <w:t xml:space="preserve">04 </w:t>
            </w:r>
            <w:proofErr w:type="spellStart"/>
            <w:r w:rsidRPr="003E31A4">
              <w:rPr>
                <w:rFonts w:ascii="Arial" w:hAnsi="Arial" w:cs="Arial"/>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E72421" w:rsidRPr="003E31A4" w:rsidRDefault="00E72421" w:rsidP="005F5C4C">
            <w:pPr>
              <w:jc w:val="both"/>
              <w:rPr>
                <w:rFonts w:ascii="Arial" w:hAnsi="Arial" w:cs="Arial"/>
                <w:sz w:val="20"/>
                <w:szCs w:val="20"/>
              </w:rPr>
            </w:pPr>
            <w:r w:rsidRPr="003E31A4">
              <w:rPr>
                <w:rFonts w:ascii="Arial" w:hAnsi="Arial" w:cs="Arial"/>
                <w:sz w:val="20"/>
                <w:szCs w:val="20"/>
              </w:rPr>
              <w:t xml:space="preserve">Troféus de 3° lugar </w:t>
            </w:r>
            <w:proofErr w:type="gramStart"/>
            <w:r w:rsidRPr="003E31A4">
              <w:rPr>
                <w:rFonts w:ascii="Arial" w:hAnsi="Arial" w:cs="Arial"/>
                <w:color w:val="000000"/>
                <w:sz w:val="20"/>
                <w:szCs w:val="20"/>
                <w:shd w:val="clear" w:color="auto" w:fill="FFFFFF"/>
              </w:rPr>
              <w:t>69cm</w:t>
            </w:r>
            <w:proofErr w:type="gramEnd"/>
            <w:r w:rsidRPr="003E31A4">
              <w:rPr>
                <w:rFonts w:ascii="Arial" w:hAnsi="Arial" w:cs="Arial"/>
                <w:color w:val="000000"/>
                <w:sz w:val="20"/>
                <w:szCs w:val="20"/>
                <w:shd w:val="clear" w:color="auto" w:fill="FFFFFF"/>
              </w:rPr>
              <w:t>, base 10 cm de altura, 18 cm de largura na cor preta de madeira , acima desta base uma meia bola azul com anel dourado, e uma bola lisa na cor azul com aro e alças dourada, com 17 cm, confeccionado em polímero, estatueta gigante intercambiável</w:t>
            </w:r>
          </w:p>
        </w:tc>
        <w:tc>
          <w:tcPr>
            <w:tcW w:w="851" w:type="dxa"/>
            <w:tcBorders>
              <w:top w:val="single" w:sz="4" w:space="0" w:color="auto"/>
              <w:left w:val="nil"/>
              <w:bottom w:val="single" w:sz="4" w:space="0" w:color="auto"/>
              <w:right w:val="single" w:sz="4" w:space="0" w:color="auto"/>
            </w:tcBorders>
          </w:tcPr>
          <w:p w:rsidR="00E72421" w:rsidRPr="000E66A6" w:rsidRDefault="00E72421" w:rsidP="00B16DE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E72421" w:rsidRPr="000E66A6" w:rsidRDefault="00E72421" w:rsidP="00B16DED">
            <w:pPr>
              <w:pStyle w:val="SemEspaamento"/>
              <w:jc w:val="right"/>
              <w:rPr>
                <w:rFonts w:ascii="Tahoma" w:hAnsi="Tahoma" w:cs="Tahoma"/>
                <w:sz w:val="20"/>
                <w:szCs w:val="20"/>
              </w:rPr>
            </w:pPr>
            <w:r>
              <w:rPr>
                <w:rFonts w:ascii="Tahoma" w:hAnsi="Tahoma" w:cs="Tahoma"/>
                <w:sz w:val="20"/>
                <w:szCs w:val="20"/>
              </w:rPr>
              <w:t>97,00</w:t>
            </w:r>
          </w:p>
        </w:tc>
        <w:tc>
          <w:tcPr>
            <w:tcW w:w="1129" w:type="dxa"/>
            <w:tcBorders>
              <w:top w:val="single" w:sz="4" w:space="0" w:color="auto"/>
              <w:left w:val="nil"/>
              <w:bottom w:val="single" w:sz="4" w:space="0" w:color="auto"/>
              <w:right w:val="single" w:sz="4" w:space="0" w:color="auto"/>
            </w:tcBorders>
          </w:tcPr>
          <w:p w:rsidR="00E72421" w:rsidRPr="000E66A6" w:rsidRDefault="00E72421" w:rsidP="00B16DED">
            <w:pPr>
              <w:pStyle w:val="SemEspaamento"/>
              <w:rPr>
                <w:rFonts w:ascii="Tahoma" w:hAnsi="Tahoma" w:cs="Tahoma"/>
                <w:sz w:val="20"/>
                <w:szCs w:val="20"/>
              </w:rPr>
            </w:pPr>
          </w:p>
        </w:tc>
      </w:tr>
      <w:tr w:rsidR="00E72421" w:rsidRPr="000E66A6" w:rsidTr="00E724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72421" w:rsidRPr="000E66A6" w:rsidRDefault="00E72421" w:rsidP="00B16DED">
            <w:pPr>
              <w:pStyle w:val="SemEspaamento"/>
              <w:rPr>
                <w:rFonts w:ascii="Tahoma" w:hAnsi="Tahoma" w:cs="Tahoma"/>
                <w:sz w:val="20"/>
                <w:szCs w:val="20"/>
              </w:rPr>
            </w:pPr>
            <w:r>
              <w:rPr>
                <w:rFonts w:ascii="Tahoma" w:hAnsi="Tahoma" w:cs="Tahoma"/>
                <w:sz w:val="20"/>
                <w:szCs w:val="20"/>
              </w:rPr>
              <w:t>07</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72421" w:rsidRPr="003E31A4" w:rsidRDefault="00E72421" w:rsidP="005F5C4C">
            <w:pPr>
              <w:jc w:val="center"/>
              <w:rPr>
                <w:rFonts w:ascii="Arial" w:hAnsi="Arial" w:cs="Arial"/>
                <w:sz w:val="20"/>
                <w:szCs w:val="20"/>
              </w:rPr>
            </w:pPr>
            <w:r w:rsidRPr="003E31A4">
              <w:rPr>
                <w:rFonts w:ascii="Arial" w:hAnsi="Arial" w:cs="Arial"/>
                <w:sz w:val="20"/>
                <w:szCs w:val="20"/>
              </w:rPr>
              <w:t xml:space="preserve">160 </w:t>
            </w:r>
            <w:proofErr w:type="spellStart"/>
            <w:r w:rsidRPr="003E31A4">
              <w:rPr>
                <w:rFonts w:ascii="Arial" w:hAnsi="Arial" w:cs="Arial"/>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E72421" w:rsidRPr="003E31A4" w:rsidRDefault="00E72421" w:rsidP="005F5C4C">
            <w:pPr>
              <w:jc w:val="both"/>
              <w:rPr>
                <w:rFonts w:ascii="Arial" w:hAnsi="Arial" w:cs="Arial"/>
                <w:sz w:val="20"/>
                <w:szCs w:val="20"/>
              </w:rPr>
            </w:pPr>
            <w:r w:rsidRPr="003E31A4">
              <w:rPr>
                <w:rFonts w:ascii="Arial" w:hAnsi="Arial" w:cs="Arial"/>
                <w:sz w:val="20"/>
                <w:szCs w:val="20"/>
              </w:rPr>
              <w:t xml:space="preserve">Medalha Honra ao mérito </w:t>
            </w:r>
            <w:proofErr w:type="gramStart"/>
            <w:r w:rsidRPr="003E31A4">
              <w:rPr>
                <w:rFonts w:ascii="Arial" w:hAnsi="Arial" w:cs="Arial"/>
                <w:sz w:val="20"/>
                <w:szCs w:val="20"/>
              </w:rPr>
              <w:t>50mm</w:t>
            </w:r>
            <w:proofErr w:type="gramEnd"/>
            <w:r w:rsidRPr="003E31A4">
              <w:rPr>
                <w:rFonts w:ascii="Arial" w:hAnsi="Arial" w:cs="Arial"/>
                <w:sz w:val="20"/>
                <w:szCs w:val="20"/>
              </w:rPr>
              <w:t xml:space="preserve"> Ouro </w:t>
            </w:r>
            <w:r>
              <w:rPr>
                <w:rFonts w:ascii="Arial" w:hAnsi="Arial" w:cs="Arial"/>
                <w:sz w:val="20"/>
                <w:szCs w:val="20"/>
              </w:rPr>
              <w:t>GRAVADA</w:t>
            </w:r>
          </w:p>
        </w:tc>
        <w:tc>
          <w:tcPr>
            <w:tcW w:w="851" w:type="dxa"/>
            <w:tcBorders>
              <w:top w:val="single" w:sz="4" w:space="0" w:color="auto"/>
              <w:left w:val="nil"/>
              <w:bottom w:val="single" w:sz="4" w:space="0" w:color="auto"/>
              <w:right w:val="single" w:sz="4" w:space="0" w:color="auto"/>
            </w:tcBorders>
          </w:tcPr>
          <w:p w:rsidR="00E72421" w:rsidRPr="000E66A6" w:rsidRDefault="00E72421" w:rsidP="00B16DE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E72421" w:rsidRPr="000E66A6" w:rsidRDefault="00E72421" w:rsidP="00B16DED">
            <w:pPr>
              <w:pStyle w:val="SemEspaamento"/>
              <w:jc w:val="right"/>
              <w:rPr>
                <w:rFonts w:ascii="Tahoma" w:hAnsi="Tahoma" w:cs="Tahoma"/>
                <w:sz w:val="20"/>
                <w:szCs w:val="20"/>
              </w:rPr>
            </w:pPr>
            <w:r>
              <w:rPr>
                <w:rFonts w:ascii="Tahoma" w:hAnsi="Tahoma" w:cs="Tahoma"/>
                <w:sz w:val="20"/>
                <w:szCs w:val="20"/>
              </w:rPr>
              <w:t>3,55</w:t>
            </w:r>
          </w:p>
        </w:tc>
        <w:tc>
          <w:tcPr>
            <w:tcW w:w="1129" w:type="dxa"/>
            <w:tcBorders>
              <w:top w:val="single" w:sz="4" w:space="0" w:color="auto"/>
              <w:left w:val="nil"/>
              <w:bottom w:val="single" w:sz="4" w:space="0" w:color="auto"/>
              <w:right w:val="single" w:sz="4" w:space="0" w:color="auto"/>
            </w:tcBorders>
          </w:tcPr>
          <w:p w:rsidR="00E72421" w:rsidRPr="000E66A6" w:rsidRDefault="00E72421" w:rsidP="00B16DED">
            <w:pPr>
              <w:pStyle w:val="SemEspaamento"/>
              <w:rPr>
                <w:rFonts w:ascii="Tahoma" w:hAnsi="Tahoma" w:cs="Tahoma"/>
                <w:sz w:val="20"/>
                <w:szCs w:val="20"/>
              </w:rPr>
            </w:pPr>
          </w:p>
        </w:tc>
      </w:tr>
      <w:tr w:rsidR="00E72421" w:rsidRPr="000E66A6" w:rsidTr="00E724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72421" w:rsidRPr="000E66A6" w:rsidRDefault="00E72421" w:rsidP="00B16DED">
            <w:pPr>
              <w:pStyle w:val="SemEspaamento"/>
              <w:rPr>
                <w:rFonts w:ascii="Tahoma" w:hAnsi="Tahoma" w:cs="Tahoma"/>
                <w:sz w:val="20"/>
                <w:szCs w:val="20"/>
              </w:rPr>
            </w:pPr>
            <w:r>
              <w:rPr>
                <w:rFonts w:ascii="Tahoma" w:hAnsi="Tahoma" w:cs="Tahoma"/>
                <w:sz w:val="20"/>
                <w:szCs w:val="20"/>
              </w:rPr>
              <w:t>08</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72421" w:rsidRPr="003E31A4" w:rsidRDefault="00E72421" w:rsidP="005F5C4C">
            <w:pPr>
              <w:jc w:val="center"/>
              <w:rPr>
                <w:rFonts w:ascii="Arial" w:hAnsi="Arial" w:cs="Arial"/>
                <w:sz w:val="20"/>
                <w:szCs w:val="20"/>
              </w:rPr>
            </w:pPr>
            <w:r w:rsidRPr="003E31A4">
              <w:rPr>
                <w:rFonts w:ascii="Arial" w:hAnsi="Arial" w:cs="Arial"/>
                <w:sz w:val="20"/>
                <w:szCs w:val="20"/>
              </w:rPr>
              <w:t xml:space="preserve">160 </w:t>
            </w:r>
            <w:proofErr w:type="spellStart"/>
            <w:r w:rsidRPr="003E31A4">
              <w:rPr>
                <w:rFonts w:ascii="Arial" w:hAnsi="Arial" w:cs="Arial"/>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E72421" w:rsidRPr="003E31A4" w:rsidRDefault="00E72421" w:rsidP="005F5C4C">
            <w:pPr>
              <w:jc w:val="both"/>
              <w:rPr>
                <w:rFonts w:ascii="Arial" w:hAnsi="Arial" w:cs="Arial"/>
                <w:sz w:val="20"/>
                <w:szCs w:val="20"/>
              </w:rPr>
            </w:pPr>
            <w:r w:rsidRPr="003E31A4">
              <w:rPr>
                <w:rFonts w:ascii="Arial" w:hAnsi="Arial" w:cs="Arial"/>
                <w:sz w:val="20"/>
                <w:szCs w:val="20"/>
              </w:rPr>
              <w:t xml:space="preserve">Medalha Honra ao mérito </w:t>
            </w:r>
            <w:proofErr w:type="gramStart"/>
            <w:r w:rsidRPr="003E31A4">
              <w:rPr>
                <w:rFonts w:ascii="Arial" w:hAnsi="Arial" w:cs="Arial"/>
                <w:sz w:val="20"/>
                <w:szCs w:val="20"/>
              </w:rPr>
              <w:t>50mm</w:t>
            </w:r>
            <w:proofErr w:type="gramEnd"/>
            <w:r w:rsidRPr="003E31A4">
              <w:rPr>
                <w:rFonts w:ascii="Arial" w:hAnsi="Arial" w:cs="Arial"/>
                <w:sz w:val="20"/>
                <w:szCs w:val="20"/>
              </w:rPr>
              <w:t xml:space="preserve"> Prata </w:t>
            </w:r>
            <w:r>
              <w:rPr>
                <w:rFonts w:ascii="Arial" w:hAnsi="Arial" w:cs="Arial"/>
                <w:sz w:val="20"/>
                <w:szCs w:val="20"/>
              </w:rPr>
              <w:t xml:space="preserve"> GRAVADA</w:t>
            </w:r>
          </w:p>
        </w:tc>
        <w:tc>
          <w:tcPr>
            <w:tcW w:w="851" w:type="dxa"/>
            <w:tcBorders>
              <w:top w:val="single" w:sz="4" w:space="0" w:color="auto"/>
              <w:left w:val="nil"/>
              <w:bottom w:val="single" w:sz="4" w:space="0" w:color="auto"/>
              <w:right w:val="single" w:sz="4" w:space="0" w:color="auto"/>
            </w:tcBorders>
          </w:tcPr>
          <w:p w:rsidR="00E72421" w:rsidRPr="000E66A6" w:rsidRDefault="00E72421" w:rsidP="00B16DE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E72421" w:rsidRPr="000E66A6" w:rsidRDefault="00E72421" w:rsidP="00B16DED">
            <w:pPr>
              <w:pStyle w:val="SemEspaamento"/>
              <w:jc w:val="right"/>
              <w:rPr>
                <w:rFonts w:ascii="Tahoma" w:hAnsi="Tahoma" w:cs="Tahoma"/>
                <w:sz w:val="20"/>
                <w:szCs w:val="20"/>
              </w:rPr>
            </w:pPr>
            <w:r>
              <w:rPr>
                <w:rFonts w:ascii="Tahoma" w:hAnsi="Tahoma" w:cs="Tahoma"/>
                <w:sz w:val="20"/>
                <w:szCs w:val="20"/>
              </w:rPr>
              <w:t>3,55</w:t>
            </w:r>
          </w:p>
        </w:tc>
        <w:tc>
          <w:tcPr>
            <w:tcW w:w="1129" w:type="dxa"/>
            <w:tcBorders>
              <w:top w:val="single" w:sz="4" w:space="0" w:color="auto"/>
              <w:left w:val="nil"/>
              <w:bottom w:val="single" w:sz="4" w:space="0" w:color="auto"/>
              <w:right w:val="single" w:sz="4" w:space="0" w:color="auto"/>
            </w:tcBorders>
          </w:tcPr>
          <w:p w:rsidR="00E72421" w:rsidRPr="000E66A6" w:rsidRDefault="00E72421" w:rsidP="00B16DED">
            <w:pPr>
              <w:pStyle w:val="SemEspaamento"/>
              <w:rPr>
                <w:rFonts w:ascii="Tahoma" w:hAnsi="Tahoma" w:cs="Tahoma"/>
                <w:sz w:val="20"/>
                <w:szCs w:val="20"/>
              </w:rPr>
            </w:pPr>
          </w:p>
        </w:tc>
      </w:tr>
      <w:tr w:rsidR="00E72421" w:rsidRPr="000E66A6" w:rsidTr="00E724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72421" w:rsidRPr="000E66A6" w:rsidRDefault="00E72421" w:rsidP="00B16DED">
            <w:pPr>
              <w:pStyle w:val="SemEspaamento"/>
              <w:rPr>
                <w:rFonts w:ascii="Tahoma" w:hAnsi="Tahoma" w:cs="Tahoma"/>
                <w:sz w:val="20"/>
                <w:szCs w:val="20"/>
              </w:rPr>
            </w:pPr>
            <w:r>
              <w:rPr>
                <w:rFonts w:ascii="Tahoma" w:hAnsi="Tahoma" w:cs="Tahoma"/>
                <w:sz w:val="20"/>
                <w:szCs w:val="20"/>
              </w:rPr>
              <w:t>09</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72421" w:rsidRPr="003E31A4" w:rsidRDefault="00E72421" w:rsidP="005F5C4C">
            <w:pPr>
              <w:jc w:val="center"/>
              <w:rPr>
                <w:rFonts w:ascii="Arial" w:hAnsi="Arial" w:cs="Arial"/>
                <w:sz w:val="20"/>
                <w:szCs w:val="20"/>
              </w:rPr>
            </w:pPr>
            <w:r w:rsidRPr="003E31A4">
              <w:rPr>
                <w:rFonts w:ascii="Arial" w:hAnsi="Arial" w:cs="Arial"/>
                <w:sz w:val="20"/>
                <w:szCs w:val="20"/>
              </w:rPr>
              <w:t xml:space="preserve">160 </w:t>
            </w:r>
            <w:proofErr w:type="spellStart"/>
            <w:r w:rsidRPr="003E31A4">
              <w:rPr>
                <w:rFonts w:ascii="Arial" w:hAnsi="Arial" w:cs="Arial"/>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E72421" w:rsidRPr="003E31A4" w:rsidRDefault="00E72421" w:rsidP="005F5C4C">
            <w:pPr>
              <w:jc w:val="both"/>
              <w:rPr>
                <w:rFonts w:ascii="Arial" w:hAnsi="Arial" w:cs="Arial"/>
                <w:sz w:val="20"/>
                <w:szCs w:val="20"/>
              </w:rPr>
            </w:pPr>
            <w:r w:rsidRPr="003E31A4">
              <w:rPr>
                <w:rFonts w:ascii="Arial" w:hAnsi="Arial" w:cs="Arial"/>
                <w:sz w:val="20"/>
                <w:szCs w:val="20"/>
              </w:rPr>
              <w:t xml:space="preserve">Medalha Honra ao mérito </w:t>
            </w:r>
            <w:proofErr w:type="gramStart"/>
            <w:r w:rsidRPr="003E31A4">
              <w:rPr>
                <w:rFonts w:ascii="Arial" w:hAnsi="Arial" w:cs="Arial"/>
                <w:sz w:val="20"/>
                <w:szCs w:val="20"/>
              </w:rPr>
              <w:t>50mm</w:t>
            </w:r>
            <w:proofErr w:type="gramEnd"/>
            <w:r w:rsidRPr="003E31A4">
              <w:rPr>
                <w:rFonts w:ascii="Arial" w:hAnsi="Arial" w:cs="Arial"/>
                <w:sz w:val="20"/>
                <w:szCs w:val="20"/>
              </w:rPr>
              <w:t xml:space="preserve"> Bronze </w:t>
            </w:r>
            <w:r>
              <w:rPr>
                <w:rFonts w:ascii="Arial" w:hAnsi="Arial" w:cs="Arial"/>
                <w:sz w:val="20"/>
                <w:szCs w:val="20"/>
              </w:rPr>
              <w:t>GRAVADA</w:t>
            </w:r>
          </w:p>
        </w:tc>
        <w:tc>
          <w:tcPr>
            <w:tcW w:w="851" w:type="dxa"/>
            <w:tcBorders>
              <w:top w:val="single" w:sz="4" w:space="0" w:color="auto"/>
              <w:left w:val="nil"/>
              <w:bottom w:val="single" w:sz="4" w:space="0" w:color="auto"/>
              <w:right w:val="single" w:sz="4" w:space="0" w:color="auto"/>
            </w:tcBorders>
          </w:tcPr>
          <w:p w:rsidR="00E72421" w:rsidRPr="000E66A6" w:rsidRDefault="00E72421" w:rsidP="00B16DE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E72421" w:rsidRPr="000E66A6" w:rsidRDefault="00E72421" w:rsidP="00B16DED">
            <w:pPr>
              <w:pStyle w:val="SemEspaamento"/>
              <w:jc w:val="right"/>
              <w:rPr>
                <w:rFonts w:ascii="Tahoma" w:hAnsi="Tahoma" w:cs="Tahoma"/>
                <w:sz w:val="20"/>
                <w:szCs w:val="20"/>
              </w:rPr>
            </w:pPr>
            <w:r>
              <w:rPr>
                <w:rFonts w:ascii="Tahoma" w:hAnsi="Tahoma" w:cs="Tahoma"/>
                <w:sz w:val="20"/>
                <w:szCs w:val="20"/>
              </w:rPr>
              <w:t>3,55</w:t>
            </w:r>
          </w:p>
        </w:tc>
        <w:tc>
          <w:tcPr>
            <w:tcW w:w="1129" w:type="dxa"/>
            <w:tcBorders>
              <w:top w:val="single" w:sz="4" w:space="0" w:color="auto"/>
              <w:left w:val="nil"/>
              <w:bottom w:val="single" w:sz="4" w:space="0" w:color="auto"/>
              <w:right w:val="single" w:sz="4" w:space="0" w:color="auto"/>
            </w:tcBorders>
          </w:tcPr>
          <w:p w:rsidR="00E72421" w:rsidRPr="000E66A6" w:rsidRDefault="00E72421" w:rsidP="00B16DED">
            <w:pPr>
              <w:pStyle w:val="SemEspaamento"/>
              <w:rPr>
                <w:rFonts w:ascii="Tahoma" w:hAnsi="Tahoma" w:cs="Tahoma"/>
                <w:sz w:val="20"/>
                <w:szCs w:val="20"/>
              </w:rPr>
            </w:pPr>
          </w:p>
        </w:tc>
      </w:tr>
      <w:tr w:rsidR="00E72421" w:rsidRPr="000E66A6" w:rsidTr="00E724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72421" w:rsidRDefault="00E72421" w:rsidP="00B16DED">
            <w:pPr>
              <w:pStyle w:val="SemEspaamento"/>
              <w:rPr>
                <w:rFonts w:ascii="Tahoma" w:hAnsi="Tahoma" w:cs="Tahoma"/>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72421" w:rsidRPr="003E31A4" w:rsidRDefault="00E72421" w:rsidP="005F5C4C">
            <w:pPr>
              <w:jc w:val="center"/>
              <w:rPr>
                <w:rFonts w:ascii="Arial" w:hAnsi="Arial" w:cs="Arial"/>
                <w:sz w:val="20"/>
                <w:szCs w:val="20"/>
              </w:rPr>
            </w:pPr>
          </w:p>
        </w:tc>
        <w:tc>
          <w:tcPr>
            <w:tcW w:w="4677" w:type="dxa"/>
            <w:tcBorders>
              <w:top w:val="single" w:sz="4" w:space="0" w:color="auto"/>
              <w:left w:val="nil"/>
              <w:bottom w:val="single" w:sz="4" w:space="0" w:color="auto"/>
              <w:right w:val="single" w:sz="4" w:space="0" w:color="auto"/>
            </w:tcBorders>
            <w:shd w:val="clear" w:color="auto" w:fill="auto"/>
            <w:noWrap/>
          </w:tcPr>
          <w:p w:rsidR="00E72421" w:rsidRPr="003E31A4" w:rsidRDefault="00E72421" w:rsidP="005F5C4C">
            <w:pPr>
              <w:jc w:val="both"/>
              <w:rPr>
                <w:rFonts w:ascii="Arial" w:hAnsi="Arial" w:cs="Arial"/>
                <w:sz w:val="20"/>
                <w:szCs w:val="20"/>
              </w:rPr>
            </w:pPr>
            <w:r>
              <w:rPr>
                <w:rFonts w:ascii="Arial" w:hAnsi="Arial" w:cs="Arial"/>
                <w:sz w:val="20"/>
                <w:szCs w:val="20"/>
              </w:rPr>
              <w:t>TOTAL</w:t>
            </w:r>
          </w:p>
        </w:tc>
        <w:tc>
          <w:tcPr>
            <w:tcW w:w="851" w:type="dxa"/>
            <w:tcBorders>
              <w:top w:val="single" w:sz="4" w:space="0" w:color="auto"/>
              <w:left w:val="nil"/>
              <w:bottom w:val="single" w:sz="4" w:space="0" w:color="auto"/>
              <w:right w:val="single" w:sz="4" w:space="0" w:color="auto"/>
            </w:tcBorders>
          </w:tcPr>
          <w:p w:rsidR="00E72421" w:rsidRPr="000E66A6" w:rsidRDefault="00E72421" w:rsidP="00B16DE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E72421" w:rsidRPr="000E66A6" w:rsidRDefault="00E72421" w:rsidP="00B16DED">
            <w:pPr>
              <w:pStyle w:val="SemEspaamento"/>
              <w:jc w:val="right"/>
              <w:rPr>
                <w:rFonts w:ascii="Tahoma" w:hAnsi="Tahoma" w:cs="Tahoma"/>
                <w:sz w:val="20"/>
                <w:szCs w:val="20"/>
              </w:rPr>
            </w:pPr>
          </w:p>
        </w:tc>
        <w:tc>
          <w:tcPr>
            <w:tcW w:w="1129" w:type="dxa"/>
            <w:tcBorders>
              <w:top w:val="single" w:sz="4" w:space="0" w:color="auto"/>
              <w:left w:val="nil"/>
              <w:bottom w:val="single" w:sz="4" w:space="0" w:color="auto"/>
              <w:right w:val="single" w:sz="4" w:space="0" w:color="auto"/>
            </w:tcBorders>
          </w:tcPr>
          <w:p w:rsidR="00E72421" w:rsidRPr="000E66A6" w:rsidRDefault="00E72421" w:rsidP="00B16DED">
            <w:pPr>
              <w:pStyle w:val="SemEspaamento"/>
              <w:rPr>
                <w:rFonts w:ascii="Tahoma" w:hAnsi="Tahoma" w:cs="Tahoma"/>
                <w:sz w:val="20"/>
                <w:szCs w:val="20"/>
              </w:rPr>
            </w:pPr>
          </w:p>
        </w:tc>
      </w:tr>
    </w:tbl>
    <w:p w:rsidR="00AC133F" w:rsidRDefault="00AC133F" w:rsidP="00AC133F">
      <w:pPr>
        <w:pStyle w:val="SemEspaamento"/>
        <w:rPr>
          <w:rFonts w:ascii="Tahoma" w:hAnsi="Tahoma" w:cs="Tahoma"/>
          <w:b/>
          <w:sz w:val="20"/>
          <w:szCs w:val="20"/>
        </w:rPr>
      </w:pPr>
    </w:p>
    <w:p w:rsidR="00AC133F" w:rsidRDefault="00AC133F" w:rsidP="00AC133F">
      <w:pPr>
        <w:pStyle w:val="SemEspaamento"/>
        <w:rPr>
          <w:rFonts w:ascii="Tahoma" w:hAnsi="Tahoma" w:cs="Tahoma"/>
          <w:b/>
          <w:sz w:val="20"/>
          <w:szCs w:val="20"/>
        </w:rPr>
      </w:pPr>
    </w:p>
    <w:p w:rsidR="00AC133F" w:rsidRDefault="00AC133F" w:rsidP="00AC133F">
      <w:pPr>
        <w:pStyle w:val="SemEspaamento"/>
        <w:rPr>
          <w:rFonts w:ascii="Tahoma" w:hAnsi="Tahoma" w:cs="Tahoma"/>
          <w:b/>
          <w:sz w:val="20"/>
          <w:szCs w:val="20"/>
        </w:rPr>
      </w:pPr>
    </w:p>
    <w:p w:rsidR="00AC133F" w:rsidRPr="00CE0718" w:rsidRDefault="00AC133F" w:rsidP="00AC133F">
      <w:pPr>
        <w:pStyle w:val="SemEspaamento"/>
        <w:rPr>
          <w:rFonts w:ascii="Tahoma" w:hAnsi="Tahoma" w:cs="Tahoma"/>
          <w:b/>
          <w:sz w:val="20"/>
          <w:szCs w:val="20"/>
        </w:rPr>
      </w:pPr>
      <w:r w:rsidRPr="00CE0718">
        <w:rPr>
          <w:rFonts w:ascii="Tahoma" w:hAnsi="Tahoma" w:cs="Tahoma"/>
          <w:b/>
          <w:sz w:val="20"/>
          <w:szCs w:val="20"/>
        </w:rPr>
        <w:t>Validade da proposta:</w:t>
      </w:r>
    </w:p>
    <w:p w:rsidR="00AC133F" w:rsidRDefault="00AC133F" w:rsidP="00AC133F">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ÚTEIS</w:t>
      </w:r>
    </w:p>
    <w:p w:rsidR="00AC133F" w:rsidRDefault="00AC133F" w:rsidP="00AC133F">
      <w:pPr>
        <w:pStyle w:val="SemEspaamento"/>
        <w:rPr>
          <w:rFonts w:ascii="Tahoma" w:hAnsi="Tahoma" w:cs="Tahoma"/>
          <w:b/>
          <w:sz w:val="20"/>
          <w:szCs w:val="20"/>
        </w:rPr>
      </w:pPr>
      <w:r>
        <w:rPr>
          <w:rFonts w:ascii="Tahoma" w:hAnsi="Tahoma" w:cs="Tahoma"/>
          <w:b/>
          <w:sz w:val="20"/>
          <w:szCs w:val="20"/>
        </w:rPr>
        <w:t>DADOS BANCÁRIOS</w:t>
      </w:r>
    </w:p>
    <w:p w:rsidR="00E72421" w:rsidRDefault="00E72421" w:rsidP="00AC133F">
      <w:pPr>
        <w:pStyle w:val="SemEspaamento"/>
        <w:rPr>
          <w:rFonts w:ascii="Tahoma" w:hAnsi="Tahoma" w:cs="Tahoma"/>
          <w:b/>
          <w:sz w:val="20"/>
          <w:szCs w:val="20"/>
        </w:rPr>
      </w:pPr>
    </w:p>
    <w:p w:rsidR="00E72421" w:rsidRDefault="00E72421" w:rsidP="00AC133F">
      <w:pPr>
        <w:pStyle w:val="SemEspaamento"/>
        <w:rPr>
          <w:rFonts w:ascii="Tahoma" w:hAnsi="Tahoma" w:cs="Tahoma"/>
          <w:b/>
          <w:sz w:val="20"/>
          <w:szCs w:val="20"/>
        </w:rPr>
      </w:pPr>
    </w:p>
    <w:p w:rsidR="00E72421" w:rsidRDefault="00E72421" w:rsidP="00AC133F">
      <w:pPr>
        <w:pStyle w:val="SemEspaamento"/>
        <w:rPr>
          <w:rFonts w:ascii="Tahoma" w:hAnsi="Tahoma" w:cs="Tahoma"/>
          <w:b/>
          <w:sz w:val="20"/>
          <w:szCs w:val="20"/>
        </w:rPr>
      </w:pPr>
    </w:p>
    <w:p w:rsidR="00E72421" w:rsidRDefault="00E72421" w:rsidP="00AC133F">
      <w:pPr>
        <w:pStyle w:val="SemEspaamento"/>
        <w:rPr>
          <w:rFonts w:ascii="Tahoma" w:hAnsi="Tahoma" w:cs="Tahoma"/>
          <w:b/>
          <w:sz w:val="20"/>
          <w:szCs w:val="20"/>
        </w:rPr>
      </w:pPr>
    </w:p>
    <w:p w:rsidR="00E72421" w:rsidRDefault="00E72421" w:rsidP="00AC133F">
      <w:pPr>
        <w:pStyle w:val="SemEspaamento"/>
        <w:rPr>
          <w:rFonts w:ascii="Tahoma" w:hAnsi="Tahoma" w:cs="Tahoma"/>
          <w:b/>
          <w:sz w:val="20"/>
          <w:szCs w:val="20"/>
        </w:rPr>
      </w:pPr>
    </w:p>
    <w:p w:rsidR="00E72421" w:rsidRDefault="00E72421" w:rsidP="00AC133F">
      <w:pPr>
        <w:pStyle w:val="SemEspaamento"/>
        <w:rPr>
          <w:rFonts w:ascii="Tahoma" w:hAnsi="Tahoma" w:cs="Tahoma"/>
          <w:b/>
          <w:sz w:val="20"/>
          <w:szCs w:val="20"/>
        </w:rPr>
      </w:pPr>
    </w:p>
    <w:p w:rsidR="00E72421" w:rsidRDefault="00E72421" w:rsidP="00AC133F">
      <w:pPr>
        <w:pStyle w:val="SemEspaamento"/>
        <w:rPr>
          <w:rFonts w:ascii="Tahoma" w:hAnsi="Tahoma" w:cs="Tahoma"/>
          <w:b/>
          <w:sz w:val="20"/>
          <w:szCs w:val="20"/>
        </w:rPr>
      </w:pPr>
    </w:p>
    <w:p w:rsidR="00E72421" w:rsidRDefault="00E72421" w:rsidP="00AC133F">
      <w:pPr>
        <w:pStyle w:val="SemEspaamento"/>
        <w:rPr>
          <w:rFonts w:ascii="Tahoma" w:hAnsi="Tahoma" w:cs="Tahoma"/>
          <w:b/>
          <w:sz w:val="20"/>
          <w:szCs w:val="20"/>
        </w:rPr>
      </w:pPr>
    </w:p>
    <w:p w:rsidR="00E72421" w:rsidRDefault="00E72421" w:rsidP="00AC133F">
      <w:pPr>
        <w:pStyle w:val="SemEspaamento"/>
        <w:rPr>
          <w:rFonts w:ascii="Tahoma" w:hAnsi="Tahoma" w:cs="Tahoma"/>
          <w:b/>
          <w:sz w:val="20"/>
          <w:szCs w:val="20"/>
        </w:rPr>
      </w:pPr>
    </w:p>
    <w:p w:rsidR="00E72421" w:rsidRDefault="00E72421" w:rsidP="00AC133F">
      <w:pPr>
        <w:pStyle w:val="SemEspaamento"/>
        <w:rPr>
          <w:rFonts w:ascii="Tahoma" w:hAnsi="Tahoma" w:cs="Tahoma"/>
          <w:b/>
          <w:sz w:val="20"/>
          <w:szCs w:val="20"/>
        </w:rPr>
      </w:pPr>
    </w:p>
    <w:p w:rsidR="00E72421" w:rsidRDefault="00E72421" w:rsidP="00AC133F">
      <w:pPr>
        <w:pStyle w:val="SemEspaamento"/>
        <w:rPr>
          <w:rFonts w:ascii="Tahoma" w:hAnsi="Tahoma" w:cs="Tahoma"/>
          <w:b/>
          <w:sz w:val="20"/>
          <w:szCs w:val="20"/>
        </w:rPr>
      </w:pPr>
    </w:p>
    <w:p w:rsidR="00E72421" w:rsidRDefault="00E72421" w:rsidP="00AC133F">
      <w:pPr>
        <w:pStyle w:val="SemEspaamento"/>
        <w:rPr>
          <w:rFonts w:ascii="Tahoma" w:hAnsi="Tahoma" w:cs="Tahoma"/>
          <w:b/>
          <w:sz w:val="20"/>
          <w:szCs w:val="20"/>
        </w:rPr>
      </w:pPr>
    </w:p>
    <w:p w:rsidR="00E72421" w:rsidRDefault="00E72421" w:rsidP="00AC133F">
      <w:pPr>
        <w:pStyle w:val="SemEspaamento"/>
        <w:rPr>
          <w:rFonts w:ascii="Tahoma" w:hAnsi="Tahoma" w:cs="Tahoma"/>
          <w:b/>
          <w:sz w:val="20"/>
          <w:szCs w:val="20"/>
        </w:rPr>
      </w:pPr>
    </w:p>
    <w:p w:rsidR="00E72421" w:rsidRDefault="00E72421" w:rsidP="00AC133F">
      <w:pPr>
        <w:pStyle w:val="SemEspaamento"/>
        <w:rPr>
          <w:rFonts w:ascii="Tahoma" w:hAnsi="Tahoma" w:cs="Tahoma"/>
          <w:b/>
          <w:sz w:val="20"/>
          <w:szCs w:val="20"/>
        </w:rPr>
      </w:pPr>
    </w:p>
    <w:p w:rsidR="00E72421" w:rsidRDefault="00E72421" w:rsidP="00AC133F">
      <w:pPr>
        <w:pStyle w:val="SemEspaamento"/>
        <w:rPr>
          <w:rFonts w:ascii="Tahoma" w:hAnsi="Tahoma" w:cs="Tahoma"/>
          <w:b/>
          <w:sz w:val="20"/>
          <w:szCs w:val="20"/>
        </w:rPr>
      </w:pPr>
    </w:p>
    <w:p w:rsidR="00E72421" w:rsidRDefault="00E72421" w:rsidP="00AC133F">
      <w:pPr>
        <w:pStyle w:val="SemEspaamento"/>
        <w:rPr>
          <w:rFonts w:ascii="Tahoma" w:hAnsi="Tahoma" w:cs="Tahoma"/>
          <w:b/>
          <w:sz w:val="20"/>
          <w:szCs w:val="20"/>
        </w:rPr>
      </w:pPr>
    </w:p>
    <w:p w:rsidR="00AC133F" w:rsidRPr="00CE0718" w:rsidRDefault="00AC133F" w:rsidP="00AC133F">
      <w:pPr>
        <w:pStyle w:val="SemEspaamento"/>
        <w:rPr>
          <w:rFonts w:ascii="Tahoma" w:hAnsi="Tahoma" w:cs="Tahoma"/>
          <w:b/>
          <w:sz w:val="20"/>
          <w:szCs w:val="20"/>
        </w:rPr>
      </w:pPr>
    </w:p>
    <w:p w:rsidR="00AC133F" w:rsidRPr="00CE0718" w:rsidRDefault="00AC133F" w:rsidP="00AC133F">
      <w:pPr>
        <w:pStyle w:val="SemEspaamento"/>
        <w:rPr>
          <w:rFonts w:ascii="Tahoma" w:hAnsi="Tahoma" w:cs="Tahoma"/>
          <w:b/>
          <w:sz w:val="20"/>
          <w:szCs w:val="20"/>
        </w:rPr>
      </w:pPr>
    </w:p>
    <w:p w:rsidR="00AC133F" w:rsidRPr="00CE0718" w:rsidRDefault="00AC133F" w:rsidP="00AC133F">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CE0718">
        <w:rPr>
          <w:rFonts w:ascii="Tahoma" w:hAnsi="Tahoma" w:cs="Tahoma"/>
          <w:b/>
          <w:sz w:val="18"/>
          <w:szCs w:val="18"/>
        </w:rPr>
        <w:t>Obs.: A proposta deverá ser preenchida em papel</w:t>
      </w:r>
      <w:proofErr w:type="gramStart"/>
      <w:r w:rsidRPr="00CE0718">
        <w:rPr>
          <w:rFonts w:ascii="Tahoma" w:hAnsi="Tahoma" w:cs="Tahoma"/>
          <w:b/>
          <w:sz w:val="18"/>
          <w:szCs w:val="18"/>
        </w:rPr>
        <w:t xml:space="preserve">  </w:t>
      </w:r>
      <w:proofErr w:type="gramEnd"/>
      <w:r w:rsidRPr="00CE0718">
        <w:rPr>
          <w:rFonts w:ascii="Tahoma" w:hAnsi="Tahoma" w:cs="Tahoma"/>
          <w:b/>
          <w:sz w:val="18"/>
          <w:szCs w:val="18"/>
        </w:rPr>
        <w:t>timbrado da empresa  proponente e assinada pelo (s)  seu(s)  representante (s) legal (is)  ou procurador devidamente habilitado – com reconhecimento de firma.</w:t>
      </w:r>
    </w:p>
    <w:p w:rsidR="00E72421" w:rsidRDefault="00E72421" w:rsidP="00AC133F">
      <w:pPr>
        <w:pStyle w:val="Ttulo"/>
        <w:spacing w:line="360" w:lineRule="auto"/>
        <w:rPr>
          <w:rFonts w:ascii="Tahoma" w:hAnsi="Tahoma" w:cs="Tahoma"/>
          <w:szCs w:val="24"/>
          <w:u w:val="single"/>
        </w:rPr>
      </w:pPr>
    </w:p>
    <w:p w:rsidR="00E72421" w:rsidRDefault="00E72421" w:rsidP="00AC133F">
      <w:pPr>
        <w:pStyle w:val="Ttulo"/>
        <w:spacing w:line="360" w:lineRule="auto"/>
        <w:rPr>
          <w:rFonts w:ascii="Tahoma" w:hAnsi="Tahoma" w:cs="Tahoma"/>
          <w:szCs w:val="24"/>
          <w:u w:val="single"/>
        </w:rPr>
      </w:pPr>
    </w:p>
    <w:p w:rsidR="00E72421" w:rsidRDefault="00E72421" w:rsidP="00AC133F">
      <w:pPr>
        <w:pStyle w:val="Ttulo"/>
        <w:spacing w:line="360" w:lineRule="auto"/>
        <w:rPr>
          <w:rFonts w:ascii="Tahoma" w:hAnsi="Tahoma" w:cs="Tahoma"/>
          <w:szCs w:val="24"/>
          <w:u w:val="single"/>
        </w:rPr>
      </w:pPr>
    </w:p>
    <w:p w:rsidR="00E72421" w:rsidRDefault="00E72421" w:rsidP="00AC133F">
      <w:pPr>
        <w:pStyle w:val="Ttulo"/>
        <w:spacing w:line="360" w:lineRule="auto"/>
        <w:rPr>
          <w:rFonts w:ascii="Tahoma" w:hAnsi="Tahoma" w:cs="Tahoma"/>
          <w:szCs w:val="24"/>
          <w:u w:val="single"/>
        </w:rPr>
      </w:pPr>
    </w:p>
    <w:p w:rsidR="00E72421" w:rsidRDefault="00E72421" w:rsidP="00AC133F">
      <w:pPr>
        <w:pStyle w:val="Ttulo"/>
        <w:spacing w:line="360" w:lineRule="auto"/>
        <w:rPr>
          <w:rFonts w:ascii="Tahoma" w:hAnsi="Tahoma" w:cs="Tahoma"/>
          <w:szCs w:val="24"/>
          <w:u w:val="single"/>
        </w:rPr>
      </w:pPr>
    </w:p>
    <w:p w:rsidR="00AC133F" w:rsidRPr="00CE0718" w:rsidRDefault="00AC133F" w:rsidP="00AC133F">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AC133F" w:rsidRPr="00CE0718" w:rsidRDefault="00AC133F" w:rsidP="00AC133F">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AC133F" w:rsidRPr="00CE0718" w:rsidRDefault="00AC133F" w:rsidP="00AC133F">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AC133F" w:rsidRPr="00CE0718" w:rsidRDefault="00AC133F" w:rsidP="00AC133F">
      <w:pPr>
        <w:spacing w:line="360" w:lineRule="auto"/>
        <w:ind w:left="1134"/>
        <w:jc w:val="both"/>
        <w:rPr>
          <w:rFonts w:ascii="Tahoma" w:hAnsi="Tahoma" w:cs="Tahoma"/>
          <w:b/>
        </w:rPr>
      </w:pPr>
    </w:p>
    <w:p w:rsidR="00AC133F" w:rsidRPr="00CE0718" w:rsidRDefault="00AC133F" w:rsidP="00AC133F">
      <w:pPr>
        <w:pStyle w:val="Recuodecorpodetexto"/>
        <w:ind w:firstLine="0"/>
        <w:rPr>
          <w:rFonts w:ascii="Tahoma" w:hAnsi="Tahoma" w:cs="Tahoma"/>
          <w:color w:val="auto"/>
          <w:szCs w:val="24"/>
        </w:rPr>
      </w:pPr>
      <w:r w:rsidRPr="00CE0718">
        <w:rPr>
          <w:rFonts w:ascii="Tahoma" w:hAnsi="Tahoma" w:cs="Tahoma"/>
          <w:color w:val="auto"/>
          <w:szCs w:val="24"/>
        </w:rPr>
        <w:t>À</w:t>
      </w:r>
    </w:p>
    <w:p w:rsidR="00AC133F" w:rsidRPr="00CE0718" w:rsidRDefault="00AC133F" w:rsidP="00AC133F">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AC133F" w:rsidRPr="00CE0718" w:rsidRDefault="00AC133F" w:rsidP="00AC133F">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AC133F" w:rsidRPr="00CE0718" w:rsidRDefault="00AC133F" w:rsidP="00AC133F">
      <w:pPr>
        <w:pStyle w:val="Recuodecorpodetexto"/>
        <w:ind w:firstLine="0"/>
        <w:rPr>
          <w:rFonts w:ascii="Tahoma" w:hAnsi="Tahoma" w:cs="Tahoma"/>
          <w:color w:val="auto"/>
          <w:szCs w:val="24"/>
        </w:rPr>
      </w:pPr>
      <w:proofErr w:type="gramStart"/>
      <w:r w:rsidRPr="00CE0718">
        <w:rPr>
          <w:rFonts w:ascii="Tahoma" w:hAnsi="Tahoma" w:cs="Tahoma"/>
          <w:color w:val="auto"/>
          <w:szCs w:val="24"/>
        </w:rPr>
        <w:t>SR.</w:t>
      </w:r>
      <w:proofErr w:type="gramEnd"/>
      <w:r w:rsidRPr="00CE0718">
        <w:rPr>
          <w:rFonts w:ascii="Tahoma" w:hAnsi="Tahoma" w:cs="Tahoma"/>
          <w:color w:val="auto"/>
          <w:szCs w:val="24"/>
        </w:rPr>
        <w:t xml:space="preserve"> PREGOEIRO - EQUIPE DE APOIO</w:t>
      </w:r>
    </w:p>
    <w:p w:rsidR="00AC133F" w:rsidRPr="00CE0718" w:rsidRDefault="00AC133F" w:rsidP="00AC133F">
      <w:pPr>
        <w:pStyle w:val="Recuodecorpodetexto"/>
        <w:rPr>
          <w:rFonts w:ascii="Tahoma" w:hAnsi="Tahoma" w:cs="Tahoma"/>
          <w:color w:val="auto"/>
          <w:szCs w:val="24"/>
        </w:rPr>
      </w:pPr>
    </w:p>
    <w:p w:rsidR="00AC133F" w:rsidRPr="00CE0718" w:rsidRDefault="00AC133F" w:rsidP="00AC133F">
      <w:pPr>
        <w:pStyle w:val="Recuodecorpodetexto"/>
        <w:rPr>
          <w:rFonts w:ascii="Tahoma" w:hAnsi="Tahoma" w:cs="Tahoma"/>
          <w:color w:val="auto"/>
          <w:szCs w:val="24"/>
        </w:rPr>
      </w:pPr>
    </w:p>
    <w:p w:rsidR="00AC133F" w:rsidRPr="00CE0718" w:rsidRDefault="00AC133F" w:rsidP="00AC133F">
      <w:pPr>
        <w:pStyle w:val="Recuodecorpodetexto"/>
        <w:ind w:firstLine="0"/>
        <w:rPr>
          <w:rFonts w:ascii="Tahoma" w:hAnsi="Tahoma" w:cs="Tahoma"/>
          <w:b/>
          <w:color w:val="auto"/>
          <w:szCs w:val="24"/>
        </w:rPr>
      </w:pPr>
      <w:r w:rsidRPr="00CE0718">
        <w:rPr>
          <w:rFonts w:ascii="Tahoma" w:hAnsi="Tahoma" w:cs="Tahoma"/>
          <w:b/>
          <w:color w:val="auto"/>
          <w:szCs w:val="24"/>
        </w:rPr>
        <w:t>Ref.:</w:t>
      </w:r>
      <w:proofErr w:type="gramStart"/>
      <w:r w:rsidRPr="00CE0718">
        <w:rPr>
          <w:rFonts w:ascii="Tahoma" w:hAnsi="Tahoma" w:cs="Tahoma"/>
          <w:b/>
          <w:color w:val="auto"/>
          <w:szCs w:val="24"/>
        </w:rPr>
        <w:t xml:space="preserve">  </w:t>
      </w:r>
      <w:proofErr w:type="gramEnd"/>
      <w:r w:rsidRPr="00CE0718">
        <w:rPr>
          <w:rFonts w:ascii="Tahoma" w:hAnsi="Tahoma" w:cs="Tahoma"/>
          <w:b/>
          <w:color w:val="auto"/>
          <w:szCs w:val="24"/>
        </w:rPr>
        <w:t xml:space="preserve">PREGÃO PRESENCIAL nº. </w:t>
      </w:r>
      <w:r>
        <w:rPr>
          <w:rFonts w:ascii="Tahoma" w:hAnsi="Tahoma" w:cs="Tahoma"/>
          <w:b/>
          <w:color w:val="auto"/>
          <w:szCs w:val="24"/>
        </w:rPr>
        <w:t>02</w:t>
      </w:r>
      <w:r w:rsidR="00E72421">
        <w:rPr>
          <w:rFonts w:ascii="Tahoma" w:hAnsi="Tahoma" w:cs="Tahoma"/>
          <w:b/>
          <w:color w:val="auto"/>
          <w:szCs w:val="24"/>
        </w:rPr>
        <w:t>6</w:t>
      </w:r>
      <w:r>
        <w:rPr>
          <w:rFonts w:ascii="Tahoma" w:hAnsi="Tahoma" w:cs="Tahoma"/>
          <w:b/>
          <w:color w:val="auto"/>
          <w:szCs w:val="24"/>
        </w:rPr>
        <w:t>/2016</w:t>
      </w:r>
    </w:p>
    <w:p w:rsidR="00AC133F" w:rsidRPr="00CE0718" w:rsidRDefault="00AC133F" w:rsidP="00AC133F">
      <w:pPr>
        <w:pStyle w:val="Recuodecorpodetexto"/>
        <w:rPr>
          <w:rFonts w:ascii="Tahoma" w:hAnsi="Tahoma" w:cs="Tahoma"/>
          <w:b/>
          <w:color w:val="auto"/>
          <w:szCs w:val="24"/>
        </w:rPr>
      </w:pPr>
    </w:p>
    <w:p w:rsidR="00AC133F" w:rsidRPr="00CE0718" w:rsidRDefault="00AC133F" w:rsidP="00AC133F">
      <w:pPr>
        <w:pStyle w:val="Recuodecorpodetexto"/>
        <w:rPr>
          <w:rFonts w:ascii="Tahoma" w:hAnsi="Tahoma" w:cs="Tahoma"/>
          <w:color w:val="auto"/>
          <w:szCs w:val="24"/>
        </w:rPr>
      </w:pPr>
    </w:p>
    <w:p w:rsidR="00AC133F" w:rsidRPr="00CE0718" w:rsidRDefault="00AC133F" w:rsidP="00AC133F">
      <w:pPr>
        <w:pStyle w:val="Recuodecorpodetexto"/>
        <w:rPr>
          <w:rFonts w:ascii="Tahoma" w:hAnsi="Tahoma" w:cs="Tahoma"/>
          <w:color w:val="auto"/>
          <w:szCs w:val="24"/>
        </w:rPr>
      </w:pPr>
      <w:r w:rsidRPr="00CE0718">
        <w:rPr>
          <w:rFonts w:ascii="Tahoma" w:hAnsi="Tahoma" w:cs="Tahoma"/>
          <w:color w:val="auto"/>
          <w:szCs w:val="24"/>
        </w:rPr>
        <w:t>Prezados Senhores:</w:t>
      </w:r>
    </w:p>
    <w:p w:rsidR="00AC133F" w:rsidRPr="00CE0718" w:rsidRDefault="00AC133F" w:rsidP="00AC133F">
      <w:pPr>
        <w:pStyle w:val="Recuodecorpodetexto"/>
        <w:rPr>
          <w:rFonts w:ascii="Tahoma" w:hAnsi="Tahoma" w:cs="Tahoma"/>
          <w:color w:val="auto"/>
          <w:szCs w:val="24"/>
        </w:rPr>
      </w:pPr>
    </w:p>
    <w:p w:rsidR="00AC133F" w:rsidRPr="00CE0718" w:rsidRDefault="00AC133F" w:rsidP="00AC133F">
      <w:pPr>
        <w:pStyle w:val="Recuodecorpodetexto"/>
        <w:rPr>
          <w:rFonts w:ascii="Tahoma" w:hAnsi="Tahoma" w:cs="Tahoma"/>
          <w:color w:val="auto"/>
          <w:szCs w:val="24"/>
        </w:rPr>
      </w:pPr>
    </w:p>
    <w:p w:rsidR="00AC133F" w:rsidRPr="00CE0718" w:rsidRDefault="00AC133F" w:rsidP="00AC133F">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AC133F" w:rsidRPr="00CE0718" w:rsidRDefault="00AC133F" w:rsidP="00AC133F">
      <w:pPr>
        <w:spacing w:line="360" w:lineRule="auto"/>
        <w:ind w:left="1134"/>
        <w:jc w:val="both"/>
        <w:rPr>
          <w:rFonts w:ascii="Tahoma" w:hAnsi="Tahoma" w:cs="Tahoma"/>
        </w:rPr>
      </w:pPr>
    </w:p>
    <w:p w:rsidR="00AC133F" w:rsidRPr="00CE0718" w:rsidRDefault="00AC133F" w:rsidP="00AC133F">
      <w:pPr>
        <w:spacing w:line="360" w:lineRule="auto"/>
        <w:ind w:left="1134"/>
        <w:jc w:val="center"/>
        <w:rPr>
          <w:rFonts w:ascii="Tahoma" w:hAnsi="Tahoma" w:cs="Tahoma"/>
        </w:rPr>
      </w:pPr>
      <w:r w:rsidRPr="00CE0718">
        <w:rPr>
          <w:rFonts w:ascii="Tahoma" w:hAnsi="Tahoma" w:cs="Tahoma"/>
        </w:rPr>
        <w:t>Ribeirão do Pinhal. _____de __________________ de 201</w:t>
      </w:r>
      <w:r>
        <w:rPr>
          <w:rFonts w:ascii="Tahoma" w:hAnsi="Tahoma" w:cs="Tahoma"/>
        </w:rPr>
        <w:t>6</w:t>
      </w:r>
      <w:r w:rsidRPr="00CE0718">
        <w:rPr>
          <w:rFonts w:ascii="Tahoma" w:hAnsi="Tahoma" w:cs="Tahoma"/>
        </w:rPr>
        <w:t>.</w:t>
      </w:r>
    </w:p>
    <w:p w:rsidR="00AC133F" w:rsidRPr="00CE0718" w:rsidRDefault="00AC133F" w:rsidP="00AC133F">
      <w:pPr>
        <w:spacing w:line="360" w:lineRule="auto"/>
        <w:ind w:left="1134"/>
        <w:jc w:val="center"/>
        <w:rPr>
          <w:rFonts w:ascii="Tahoma" w:hAnsi="Tahoma" w:cs="Tahoma"/>
        </w:rPr>
      </w:pPr>
    </w:p>
    <w:p w:rsidR="00AC133F" w:rsidRPr="00CE0718" w:rsidRDefault="00AC133F" w:rsidP="00AC133F">
      <w:pPr>
        <w:spacing w:line="360" w:lineRule="auto"/>
        <w:ind w:left="1134"/>
        <w:jc w:val="center"/>
        <w:rPr>
          <w:rFonts w:ascii="Tahoma" w:hAnsi="Tahoma" w:cs="Tahoma"/>
          <w:b/>
        </w:rPr>
      </w:pPr>
      <w:r w:rsidRPr="00CE0718">
        <w:rPr>
          <w:rFonts w:ascii="Tahoma" w:hAnsi="Tahoma" w:cs="Tahoma"/>
          <w:b/>
        </w:rPr>
        <w:t>(assinatura)</w:t>
      </w:r>
    </w:p>
    <w:p w:rsidR="00AC133F" w:rsidRPr="00CE0718" w:rsidRDefault="00AC133F" w:rsidP="00AC133F">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AC133F" w:rsidRPr="00CE0718" w:rsidRDefault="00AC133F" w:rsidP="00AC133F">
      <w:pPr>
        <w:spacing w:line="360" w:lineRule="auto"/>
        <w:ind w:left="1134"/>
        <w:jc w:val="center"/>
        <w:rPr>
          <w:rFonts w:ascii="Tahoma" w:hAnsi="Tahoma" w:cs="Tahoma"/>
          <w:b/>
        </w:rPr>
      </w:pPr>
    </w:p>
    <w:p w:rsidR="00AC133F" w:rsidRPr="00CE0718" w:rsidRDefault="00AC133F" w:rsidP="00AC133F">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w:t>
      </w:r>
      <w:proofErr w:type="gramStart"/>
      <w:r w:rsidRPr="00CE0718">
        <w:rPr>
          <w:rFonts w:ascii="Tahoma" w:hAnsi="Tahoma" w:cs="Tahoma"/>
          <w:b/>
          <w:sz w:val="22"/>
          <w:szCs w:val="22"/>
        </w:rPr>
        <w:t xml:space="preserve">  </w:t>
      </w:r>
      <w:proofErr w:type="gramEnd"/>
      <w:r w:rsidRPr="00CE0718">
        <w:rPr>
          <w:rFonts w:ascii="Tahoma" w:hAnsi="Tahoma" w:cs="Tahoma"/>
          <w:b/>
          <w:sz w:val="22"/>
          <w:szCs w:val="22"/>
        </w:rPr>
        <w:t>timbrado da empresa  proponente e assinada pelo (s)  seu(s)  representante (s) legal (is)  ou procurador devidamente habilitado – com reconhecimento de firma.</w:t>
      </w:r>
    </w:p>
    <w:p w:rsidR="00AC133F" w:rsidRPr="00CE0718" w:rsidRDefault="00AC133F" w:rsidP="00AC133F">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AC133F" w:rsidRPr="00CE0718" w:rsidRDefault="00AC133F" w:rsidP="00AC133F">
      <w:pPr>
        <w:spacing w:line="360" w:lineRule="auto"/>
        <w:ind w:left="1134"/>
        <w:jc w:val="center"/>
        <w:rPr>
          <w:rFonts w:ascii="Tahoma" w:hAnsi="Tahoma" w:cs="Tahoma"/>
          <w:b/>
          <w:u w:val="single"/>
        </w:rPr>
      </w:pPr>
    </w:p>
    <w:p w:rsidR="00AC133F" w:rsidRPr="00CE0718" w:rsidRDefault="00AC133F" w:rsidP="00AC133F">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AC133F" w:rsidRPr="00CE0718" w:rsidRDefault="00AC133F" w:rsidP="00AC133F">
      <w:pPr>
        <w:spacing w:line="360" w:lineRule="auto"/>
        <w:ind w:right="-376"/>
        <w:jc w:val="both"/>
        <w:rPr>
          <w:rFonts w:ascii="Tahoma" w:hAnsi="Tahoma" w:cs="Tahoma"/>
        </w:rPr>
      </w:pPr>
    </w:p>
    <w:p w:rsidR="00AC133F" w:rsidRPr="00CE0718" w:rsidRDefault="00AC133F" w:rsidP="00AC133F">
      <w:pPr>
        <w:spacing w:line="360" w:lineRule="auto"/>
        <w:ind w:right="-376"/>
        <w:jc w:val="both"/>
        <w:rPr>
          <w:rFonts w:ascii="Tahoma" w:hAnsi="Tahoma" w:cs="Tahoma"/>
        </w:rPr>
      </w:pPr>
      <w:r w:rsidRPr="00CE0718">
        <w:rPr>
          <w:rFonts w:ascii="Tahoma" w:hAnsi="Tahoma" w:cs="Tahoma"/>
        </w:rPr>
        <w:t>Pelo presente instrumento, a (nome da pessoa jurídica)..., CNPJ nº</w:t>
      </w:r>
      <w:proofErr w:type="gramStart"/>
      <w:r w:rsidRPr="00CE0718">
        <w:rPr>
          <w:rFonts w:ascii="Tahoma" w:hAnsi="Tahoma" w:cs="Tahoma"/>
        </w:rPr>
        <w:t>..............................</w:t>
      </w:r>
      <w:proofErr w:type="gramEnd"/>
      <w:r w:rsidRPr="00CE0718">
        <w:rPr>
          <w:rFonts w:ascii="Tahoma" w:hAnsi="Tahoma" w:cs="Tahoma"/>
        </w:rPr>
        <w:t xml:space="preserve">, com sede na ....................................., através de seu representante legal infra-assinado, credencia o (a) Sr(a)............,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pública do Pregão Presencial Nº. </w:t>
      </w:r>
      <w:r w:rsidR="00E72421">
        <w:rPr>
          <w:rFonts w:ascii="Tahoma" w:hAnsi="Tahoma" w:cs="Tahoma"/>
        </w:rPr>
        <w:t>026</w:t>
      </w:r>
      <w:r>
        <w:rPr>
          <w:rFonts w:ascii="Tahoma" w:hAnsi="Tahoma" w:cs="Tahoma"/>
        </w:rPr>
        <w:t>/2016</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AC133F" w:rsidRPr="00CE0718" w:rsidRDefault="00AC133F" w:rsidP="00AC133F">
      <w:pPr>
        <w:spacing w:line="360" w:lineRule="auto"/>
        <w:ind w:right="-376"/>
        <w:jc w:val="both"/>
        <w:rPr>
          <w:rFonts w:ascii="Tahoma" w:hAnsi="Tahoma" w:cs="Tahoma"/>
        </w:rPr>
      </w:pPr>
    </w:p>
    <w:p w:rsidR="00AC133F" w:rsidRPr="00CE0718" w:rsidRDefault="00AC133F" w:rsidP="00AC133F">
      <w:pPr>
        <w:spacing w:line="360" w:lineRule="auto"/>
        <w:ind w:left="1134"/>
        <w:jc w:val="center"/>
        <w:rPr>
          <w:rFonts w:ascii="Tahoma" w:hAnsi="Tahoma" w:cs="Tahoma"/>
        </w:rPr>
      </w:pPr>
      <w:r w:rsidRPr="00CE0718">
        <w:rPr>
          <w:rFonts w:ascii="Tahoma" w:hAnsi="Tahoma" w:cs="Tahoma"/>
        </w:rPr>
        <w:t xml:space="preserve">Ribeirão do Pinhal </w:t>
      </w:r>
      <w:proofErr w:type="spellStart"/>
      <w:proofErr w:type="gramStart"/>
      <w:r w:rsidRPr="00CE0718">
        <w:rPr>
          <w:rFonts w:ascii="Tahoma" w:hAnsi="Tahoma" w:cs="Tahoma"/>
        </w:rPr>
        <w:t>Pr</w:t>
      </w:r>
      <w:proofErr w:type="spellEnd"/>
      <w:proofErr w:type="gramEnd"/>
      <w:r w:rsidRPr="00CE0718">
        <w:rPr>
          <w:rFonts w:ascii="Tahoma" w:hAnsi="Tahoma" w:cs="Tahoma"/>
        </w:rPr>
        <w:t>,_____ de _</w:t>
      </w:r>
      <w:r>
        <w:rPr>
          <w:rFonts w:ascii="Tahoma" w:hAnsi="Tahoma" w:cs="Tahoma"/>
        </w:rPr>
        <w:t>_________________de   2016</w:t>
      </w:r>
      <w:r w:rsidRPr="00CE0718">
        <w:rPr>
          <w:rFonts w:ascii="Tahoma" w:hAnsi="Tahoma" w:cs="Tahoma"/>
        </w:rPr>
        <w:t>.</w:t>
      </w:r>
    </w:p>
    <w:p w:rsidR="00AC133F" w:rsidRPr="00CE0718" w:rsidRDefault="00AC133F" w:rsidP="00AC133F">
      <w:pPr>
        <w:spacing w:line="360" w:lineRule="auto"/>
        <w:ind w:left="1134"/>
        <w:jc w:val="center"/>
        <w:rPr>
          <w:rFonts w:ascii="Tahoma" w:hAnsi="Tahoma" w:cs="Tahoma"/>
        </w:rPr>
      </w:pPr>
    </w:p>
    <w:p w:rsidR="00AC133F" w:rsidRPr="00CE0718" w:rsidRDefault="00AC133F" w:rsidP="00AC133F">
      <w:pPr>
        <w:spacing w:line="360" w:lineRule="auto"/>
        <w:ind w:left="1134"/>
        <w:jc w:val="center"/>
        <w:rPr>
          <w:rFonts w:ascii="Tahoma" w:hAnsi="Tahoma" w:cs="Tahoma"/>
          <w:b/>
        </w:rPr>
      </w:pPr>
      <w:r w:rsidRPr="00CE0718">
        <w:rPr>
          <w:rFonts w:ascii="Tahoma" w:hAnsi="Tahoma" w:cs="Tahoma"/>
          <w:b/>
        </w:rPr>
        <w:t>(assinatura)</w:t>
      </w:r>
    </w:p>
    <w:p w:rsidR="00AC133F" w:rsidRPr="00CE0718" w:rsidRDefault="00AC133F" w:rsidP="00AC133F">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AC133F" w:rsidRPr="00CE0718" w:rsidRDefault="00AC133F" w:rsidP="00AC133F">
      <w:pPr>
        <w:spacing w:line="360" w:lineRule="auto"/>
        <w:ind w:right="-376"/>
        <w:jc w:val="center"/>
        <w:rPr>
          <w:rFonts w:ascii="Tahoma" w:hAnsi="Tahoma" w:cs="Tahoma"/>
        </w:rPr>
      </w:pPr>
    </w:p>
    <w:p w:rsidR="00AC133F" w:rsidRPr="00CE0718" w:rsidRDefault="00AC133F" w:rsidP="00AC133F">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w:t>
      </w:r>
      <w:proofErr w:type="gramStart"/>
      <w:r w:rsidRPr="00CE0718">
        <w:rPr>
          <w:rFonts w:ascii="Tahoma" w:hAnsi="Tahoma" w:cs="Tahoma"/>
          <w:sz w:val="22"/>
          <w:szCs w:val="22"/>
        </w:rPr>
        <w:t xml:space="preserve">  </w:t>
      </w:r>
      <w:proofErr w:type="gramEnd"/>
      <w:r w:rsidRPr="00CE0718">
        <w:rPr>
          <w:rFonts w:ascii="Tahoma" w:hAnsi="Tahoma" w:cs="Tahoma"/>
          <w:sz w:val="22"/>
          <w:szCs w:val="22"/>
        </w:rPr>
        <w:t>proponente e assinada pelo (s)  seu(s)  representante (s) legal (is)  ou procurador devidamente habilitado – com reconhecimento de firma.</w:t>
      </w:r>
    </w:p>
    <w:p w:rsidR="00AC133F" w:rsidRPr="00CE0718" w:rsidRDefault="00AC133F" w:rsidP="00AC133F">
      <w:pPr>
        <w:pStyle w:val="Ttulo"/>
        <w:spacing w:line="360" w:lineRule="auto"/>
        <w:ind w:left="1134"/>
        <w:rPr>
          <w:rFonts w:ascii="Tahoma" w:hAnsi="Tahoma" w:cs="Tahoma"/>
          <w:szCs w:val="24"/>
          <w:u w:val="single"/>
        </w:rPr>
      </w:pPr>
    </w:p>
    <w:p w:rsidR="00AC133F" w:rsidRPr="00CE0718" w:rsidRDefault="00AC133F" w:rsidP="00AC133F">
      <w:pPr>
        <w:pStyle w:val="Ttulo"/>
        <w:spacing w:line="360" w:lineRule="auto"/>
        <w:rPr>
          <w:rFonts w:ascii="Tahoma" w:hAnsi="Tahoma" w:cs="Tahoma"/>
          <w:szCs w:val="24"/>
          <w:u w:val="single"/>
        </w:rPr>
      </w:pPr>
    </w:p>
    <w:p w:rsidR="00AC133F" w:rsidRPr="00CE0718" w:rsidRDefault="00AC133F" w:rsidP="00AC133F">
      <w:pPr>
        <w:pStyle w:val="Ttulo"/>
        <w:spacing w:line="360" w:lineRule="auto"/>
        <w:rPr>
          <w:rFonts w:ascii="Tahoma" w:hAnsi="Tahoma" w:cs="Tahoma"/>
          <w:szCs w:val="24"/>
          <w:u w:val="single"/>
        </w:rPr>
      </w:pPr>
    </w:p>
    <w:p w:rsidR="00AC133F" w:rsidRPr="00CE0718" w:rsidRDefault="00AC133F" w:rsidP="00AC133F">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AC133F" w:rsidRPr="00CE0718" w:rsidRDefault="00AC133F" w:rsidP="00AC133F">
      <w:pPr>
        <w:pStyle w:val="Ttulo"/>
        <w:spacing w:line="360" w:lineRule="auto"/>
        <w:rPr>
          <w:rFonts w:ascii="Tahoma" w:hAnsi="Tahoma" w:cs="Tahoma"/>
          <w:szCs w:val="24"/>
          <w:u w:val="single"/>
        </w:rPr>
      </w:pPr>
    </w:p>
    <w:p w:rsidR="00AC133F" w:rsidRPr="00CE0718" w:rsidRDefault="00AC133F" w:rsidP="00AC133F">
      <w:pPr>
        <w:pStyle w:val="Ttulo"/>
        <w:spacing w:line="360" w:lineRule="auto"/>
        <w:rPr>
          <w:rFonts w:ascii="Tahoma" w:hAnsi="Tahoma" w:cs="Tahoma"/>
          <w:szCs w:val="24"/>
          <w:u w:val="single"/>
        </w:rPr>
      </w:pPr>
      <w:r w:rsidRPr="00CE0718">
        <w:rPr>
          <w:rFonts w:ascii="Tahoma" w:hAnsi="Tahoma" w:cs="Tahoma"/>
          <w:szCs w:val="24"/>
          <w:u w:val="single"/>
        </w:rPr>
        <w:t>DECLARAÇÃO DE SITUAÇÃO REGULAR</w:t>
      </w:r>
      <w:proofErr w:type="gramStart"/>
      <w:r w:rsidRPr="00CE0718">
        <w:rPr>
          <w:rFonts w:ascii="Tahoma" w:hAnsi="Tahoma" w:cs="Tahoma"/>
          <w:szCs w:val="24"/>
          <w:u w:val="single"/>
        </w:rPr>
        <w:t xml:space="preserve">  </w:t>
      </w:r>
      <w:proofErr w:type="gramEnd"/>
      <w:r w:rsidRPr="00CE0718">
        <w:rPr>
          <w:rFonts w:ascii="Tahoma" w:hAnsi="Tahoma" w:cs="Tahoma"/>
          <w:szCs w:val="24"/>
          <w:u w:val="single"/>
        </w:rPr>
        <w:t xml:space="preserve">PERANTE O </w:t>
      </w:r>
    </w:p>
    <w:p w:rsidR="00AC133F" w:rsidRPr="00CE0718" w:rsidRDefault="00AC133F" w:rsidP="00AC133F">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AC133F" w:rsidRPr="00CE0718" w:rsidRDefault="00AC133F" w:rsidP="00AC133F">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auto"/>
          <w:szCs w:val="24"/>
        </w:rPr>
        <w:t>02</w:t>
      </w:r>
      <w:r w:rsidR="00E72421">
        <w:rPr>
          <w:rFonts w:ascii="Tahoma" w:hAnsi="Tahoma" w:cs="Tahoma"/>
          <w:color w:val="auto"/>
          <w:szCs w:val="24"/>
        </w:rPr>
        <w:t>6</w:t>
      </w:r>
      <w:r>
        <w:rPr>
          <w:rFonts w:ascii="Tahoma" w:hAnsi="Tahoma" w:cs="Tahoma"/>
          <w:color w:val="auto"/>
          <w:szCs w:val="24"/>
        </w:rPr>
        <w:t>/2016</w:t>
      </w:r>
      <w:r w:rsidRPr="00CE0718">
        <w:rPr>
          <w:rFonts w:ascii="Tahoma" w:hAnsi="Tahoma" w:cs="Tahoma"/>
          <w:color w:val="auto"/>
          <w:szCs w:val="24"/>
        </w:rPr>
        <w:t xml:space="preserve"> da Prefeitura Municipal de Ribeirão do Pinhal, Estado do Paraná,</w:t>
      </w:r>
      <w:proofErr w:type="gramStart"/>
      <w:r w:rsidRPr="00CE0718">
        <w:rPr>
          <w:rFonts w:ascii="Tahoma" w:hAnsi="Tahoma" w:cs="Tahoma"/>
          <w:color w:val="auto"/>
          <w:szCs w:val="24"/>
        </w:rPr>
        <w:t xml:space="preserve">  </w:t>
      </w:r>
      <w:proofErr w:type="gramEnd"/>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AC133F" w:rsidRPr="00CE0718" w:rsidRDefault="00AC133F" w:rsidP="00AC133F">
      <w:pPr>
        <w:jc w:val="both"/>
        <w:rPr>
          <w:rFonts w:ascii="Tahoma" w:hAnsi="Tahoma" w:cs="Tahoma"/>
          <w:b/>
          <w:u w:val="single"/>
        </w:rPr>
      </w:pPr>
      <w:r w:rsidRPr="00CE0718">
        <w:rPr>
          <w:rFonts w:ascii="Tahoma" w:hAnsi="Tahoma" w:cs="Tahoma"/>
          <w:b/>
          <w:bCs/>
        </w:rPr>
        <w:t>DECLARO</w:t>
      </w:r>
      <w:proofErr w:type="gramStart"/>
      <w:r w:rsidRPr="00CE0718">
        <w:rPr>
          <w:rFonts w:ascii="Tahoma" w:hAnsi="Tahoma" w:cs="Tahoma"/>
          <w:b/>
          <w:bCs/>
        </w:rPr>
        <w:t xml:space="preserve"> PORTANTO</w:t>
      </w:r>
      <w:proofErr w:type="gramEnd"/>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AC133F" w:rsidRPr="00CE0718" w:rsidRDefault="00AC133F" w:rsidP="00AC133F">
      <w:pPr>
        <w:jc w:val="both"/>
        <w:rPr>
          <w:rFonts w:ascii="Tahoma" w:hAnsi="Tahoma" w:cs="Tahoma"/>
        </w:rPr>
      </w:pPr>
      <w:proofErr w:type="gramStart"/>
      <w:r w:rsidRPr="00CE0718">
        <w:rPr>
          <w:rFonts w:ascii="Tahoma" w:hAnsi="Tahoma" w:cs="Tahoma"/>
        </w:rPr>
        <w:t xml:space="preserve">(  </w:t>
      </w:r>
      <w:proofErr w:type="gramEnd"/>
      <w:r w:rsidRPr="00CE0718">
        <w:rPr>
          <w:rFonts w:ascii="Tahoma" w:hAnsi="Tahoma" w:cs="Tahoma"/>
        </w:rPr>
        <w:t xml:space="preserve">) - não emprega menor de dezesseis anos. </w:t>
      </w:r>
    </w:p>
    <w:p w:rsidR="00AC133F" w:rsidRPr="00CE0718" w:rsidRDefault="00AC133F" w:rsidP="00AC133F">
      <w:pPr>
        <w:pStyle w:val="Recuodecorpodetexto"/>
        <w:ind w:firstLine="0"/>
        <w:jc w:val="both"/>
        <w:rPr>
          <w:rFonts w:ascii="Tahoma" w:hAnsi="Tahoma" w:cs="Tahoma"/>
          <w:b/>
          <w:color w:val="auto"/>
          <w:szCs w:val="24"/>
          <w:u w:val="single"/>
        </w:rPr>
      </w:pPr>
      <w:proofErr w:type="gramStart"/>
      <w:r w:rsidRPr="00CE0718">
        <w:rPr>
          <w:rFonts w:ascii="Tahoma" w:hAnsi="Tahoma" w:cs="Tahoma"/>
          <w:color w:val="auto"/>
          <w:szCs w:val="24"/>
        </w:rPr>
        <w:t xml:space="preserve">(  </w:t>
      </w:r>
      <w:proofErr w:type="gramEnd"/>
      <w:r w:rsidRPr="00CE0718">
        <w:rPr>
          <w:rFonts w:ascii="Tahoma" w:hAnsi="Tahoma" w:cs="Tahoma"/>
          <w:color w:val="auto"/>
          <w:szCs w:val="24"/>
        </w:rPr>
        <w:t>) - emprega menor, a partir de quatorze anos, na condição de aprendiz.</w:t>
      </w:r>
    </w:p>
    <w:p w:rsidR="00AC133F" w:rsidRPr="00CE0718" w:rsidRDefault="00AC133F" w:rsidP="00AC133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w:t>
      </w:r>
      <w:proofErr w:type="gramStart"/>
      <w:r w:rsidRPr="00CE0718">
        <w:rPr>
          <w:rFonts w:ascii="Tahoma" w:hAnsi="Tahoma" w:cs="Tahoma"/>
          <w:b/>
        </w:rPr>
        <w:t xml:space="preserve">  </w:t>
      </w:r>
      <w:proofErr w:type="gramEnd"/>
      <w:r w:rsidRPr="00CE0718">
        <w:rPr>
          <w:rFonts w:ascii="Tahoma" w:hAnsi="Tahoma" w:cs="Tahoma"/>
          <w:b/>
        </w:rPr>
        <w:t>-XXXIII -  proibição de trabalho noturno, perigoso ou insalubre a menores de dezoito e de qualquer trabalho a menores de dezesseis anos, salvo na condição de aprendiz, a partir de quatorze anos;</w:t>
      </w:r>
    </w:p>
    <w:p w:rsidR="00AC133F" w:rsidRPr="00CE0718" w:rsidRDefault="00AC133F" w:rsidP="00AC133F">
      <w:pPr>
        <w:spacing w:line="360" w:lineRule="auto"/>
        <w:ind w:left="1134"/>
        <w:jc w:val="center"/>
        <w:rPr>
          <w:rFonts w:ascii="Tahoma" w:hAnsi="Tahoma" w:cs="Tahoma"/>
        </w:rPr>
      </w:pPr>
      <w:r w:rsidRPr="00CE0718">
        <w:rPr>
          <w:rFonts w:ascii="Tahoma" w:hAnsi="Tahoma" w:cs="Tahoma"/>
        </w:rPr>
        <w:t>Ribeirão do Pinhal PR.,_____de_______________de</w:t>
      </w:r>
      <w:proofErr w:type="gramStart"/>
      <w:r w:rsidRPr="00CE0718">
        <w:rPr>
          <w:rFonts w:ascii="Tahoma" w:hAnsi="Tahoma" w:cs="Tahoma"/>
        </w:rPr>
        <w:t xml:space="preserve">   </w:t>
      </w:r>
      <w:proofErr w:type="gramEnd"/>
      <w:r w:rsidRPr="00CE0718">
        <w:rPr>
          <w:rFonts w:ascii="Tahoma" w:hAnsi="Tahoma" w:cs="Tahoma"/>
        </w:rPr>
        <w:t>201</w:t>
      </w:r>
      <w:r>
        <w:rPr>
          <w:rFonts w:ascii="Tahoma" w:hAnsi="Tahoma" w:cs="Tahoma"/>
        </w:rPr>
        <w:t>6</w:t>
      </w:r>
      <w:r w:rsidRPr="00CE0718">
        <w:rPr>
          <w:rFonts w:ascii="Tahoma" w:hAnsi="Tahoma" w:cs="Tahoma"/>
        </w:rPr>
        <w:t>.</w:t>
      </w:r>
    </w:p>
    <w:p w:rsidR="00AC133F" w:rsidRPr="00CE0718" w:rsidRDefault="00AC133F" w:rsidP="00AC133F">
      <w:pPr>
        <w:spacing w:line="360" w:lineRule="auto"/>
        <w:ind w:left="1134"/>
        <w:jc w:val="center"/>
        <w:rPr>
          <w:rFonts w:ascii="Tahoma" w:hAnsi="Tahoma" w:cs="Tahoma"/>
        </w:rPr>
      </w:pPr>
      <w:proofErr w:type="gramStart"/>
      <w:r w:rsidRPr="00CE0718">
        <w:rPr>
          <w:rFonts w:ascii="Tahoma" w:hAnsi="Tahoma" w:cs="Tahoma"/>
        </w:rPr>
        <w:t>.................................................................................</w:t>
      </w:r>
      <w:proofErr w:type="gramEnd"/>
    </w:p>
    <w:p w:rsidR="00AC133F" w:rsidRPr="00CE0718" w:rsidRDefault="00AC133F" w:rsidP="00AC133F">
      <w:pPr>
        <w:spacing w:line="360" w:lineRule="auto"/>
        <w:ind w:left="1134"/>
        <w:jc w:val="center"/>
        <w:rPr>
          <w:rFonts w:ascii="Tahoma" w:hAnsi="Tahoma" w:cs="Tahoma"/>
          <w:b/>
        </w:rPr>
      </w:pPr>
      <w:r w:rsidRPr="00CE0718">
        <w:rPr>
          <w:rFonts w:ascii="Tahoma" w:hAnsi="Tahoma" w:cs="Tahoma"/>
          <w:b/>
        </w:rPr>
        <w:t>(assinatura)</w:t>
      </w:r>
    </w:p>
    <w:p w:rsidR="00AC133F" w:rsidRPr="00CE0718" w:rsidRDefault="00AC133F" w:rsidP="00AC133F">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roofErr w:type="gramStart"/>
      <w:r w:rsidRPr="00CE0718">
        <w:rPr>
          <w:rFonts w:ascii="Tahoma" w:hAnsi="Tahoma" w:cs="Tahoma"/>
          <w:b/>
        </w:rPr>
        <w:t>)</w:t>
      </w:r>
      <w:proofErr w:type="gramEnd"/>
    </w:p>
    <w:p w:rsidR="00AC133F" w:rsidRPr="00CE0718" w:rsidRDefault="00AC133F" w:rsidP="00AC133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reconhecimento de firma.</w:t>
      </w:r>
    </w:p>
    <w:p w:rsidR="00AC133F" w:rsidRPr="00CE0718" w:rsidRDefault="00AC133F" w:rsidP="00AC133F">
      <w:pPr>
        <w:spacing w:line="360" w:lineRule="auto"/>
        <w:ind w:left="1134"/>
        <w:jc w:val="both"/>
        <w:rPr>
          <w:rFonts w:ascii="Tahoma" w:hAnsi="Tahoma" w:cs="Tahoma"/>
          <w:b/>
        </w:rPr>
      </w:pPr>
    </w:p>
    <w:p w:rsidR="00AC133F" w:rsidRPr="00CE0718" w:rsidRDefault="00AC133F" w:rsidP="00AC133F">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AC133F" w:rsidRPr="00CE0718" w:rsidRDefault="00AC133F" w:rsidP="00AC133F">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AC133F" w:rsidRPr="00CE0718" w:rsidRDefault="00AC133F" w:rsidP="00AC133F">
      <w:pPr>
        <w:spacing w:line="360" w:lineRule="auto"/>
        <w:ind w:left="1134"/>
        <w:jc w:val="both"/>
        <w:rPr>
          <w:rFonts w:ascii="Tahoma" w:hAnsi="Tahoma" w:cs="Tahoma"/>
          <w:b/>
        </w:rPr>
      </w:pPr>
    </w:p>
    <w:p w:rsidR="00AC133F" w:rsidRPr="00CE0718" w:rsidRDefault="00AC133F" w:rsidP="00AC133F">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02</w:t>
      </w:r>
      <w:r w:rsidR="00E72421">
        <w:rPr>
          <w:rFonts w:ascii="Tahoma" w:hAnsi="Tahoma" w:cs="Tahoma"/>
          <w:color w:val="auto"/>
          <w:szCs w:val="24"/>
        </w:rPr>
        <w:t>6</w:t>
      </w:r>
      <w:r>
        <w:rPr>
          <w:rFonts w:ascii="Tahoma" w:hAnsi="Tahoma" w:cs="Tahoma"/>
          <w:color w:val="auto"/>
          <w:szCs w:val="24"/>
        </w:rPr>
        <w:t>/2016</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w:t>
      </w:r>
      <w:proofErr w:type="gramStart"/>
      <w:r w:rsidRPr="00CE0718">
        <w:rPr>
          <w:rFonts w:ascii="Tahoma" w:hAnsi="Tahoma" w:cs="Tahoma"/>
          <w:b/>
          <w:color w:val="auto"/>
          <w:szCs w:val="24"/>
          <w:u w:val="single"/>
        </w:rPr>
        <w:t xml:space="preserve">  </w:t>
      </w:r>
      <w:proofErr w:type="gramEnd"/>
      <w:r w:rsidRPr="00CE0718">
        <w:rPr>
          <w:rFonts w:ascii="Tahoma" w:hAnsi="Tahoma" w:cs="Tahoma"/>
          <w:b/>
          <w:color w:val="auto"/>
          <w:szCs w:val="24"/>
          <w:u w:val="single"/>
        </w:rPr>
        <w:t>inexiste fato impeditivo, passado, atual ou superveniente, para licitar ou contratar com a Administração Pública.</w:t>
      </w:r>
      <w:r w:rsidRPr="00CE0718">
        <w:rPr>
          <w:rFonts w:ascii="Tahoma" w:hAnsi="Tahoma" w:cs="Tahoma"/>
          <w:color w:val="auto"/>
          <w:szCs w:val="24"/>
        </w:rPr>
        <w:t xml:space="preserve"> </w:t>
      </w:r>
    </w:p>
    <w:p w:rsidR="00AC133F" w:rsidRPr="00CE0718" w:rsidRDefault="00AC133F" w:rsidP="00AC133F">
      <w:pPr>
        <w:spacing w:line="360" w:lineRule="auto"/>
        <w:ind w:left="1134"/>
        <w:jc w:val="both"/>
        <w:rPr>
          <w:rFonts w:ascii="Tahoma" w:hAnsi="Tahoma" w:cs="Tahoma"/>
        </w:rPr>
      </w:pPr>
    </w:p>
    <w:p w:rsidR="00AC133F" w:rsidRPr="00CE0718" w:rsidRDefault="00AC133F" w:rsidP="00AC133F">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2016</w:t>
      </w:r>
      <w:r w:rsidRPr="00CE0718">
        <w:rPr>
          <w:rFonts w:ascii="Tahoma" w:hAnsi="Tahoma" w:cs="Tahoma"/>
        </w:rPr>
        <w:t>.</w:t>
      </w:r>
    </w:p>
    <w:p w:rsidR="00AC133F" w:rsidRPr="00CE0718" w:rsidRDefault="00AC133F" w:rsidP="00AC133F">
      <w:pPr>
        <w:spacing w:line="360" w:lineRule="auto"/>
        <w:ind w:left="1134"/>
        <w:jc w:val="center"/>
        <w:rPr>
          <w:rFonts w:ascii="Tahoma" w:hAnsi="Tahoma" w:cs="Tahoma"/>
        </w:rPr>
      </w:pPr>
    </w:p>
    <w:p w:rsidR="00AC133F" w:rsidRPr="00CE0718" w:rsidRDefault="00AC133F" w:rsidP="00AC133F">
      <w:pPr>
        <w:spacing w:line="360" w:lineRule="auto"/>
        <w:ind w:left="1134"/>
        <w:jc w:val="center"/>
        <w:rPr>
          <w:rFonts w:ascii="Tahoma" w:hAnsi="Tahoma" w:cs="Tahoma"/>
        </w:rPr>
      </w:pPr>
    </w:p>
    <w:p w:rsidR="00AC133F" w:rsidRPr="00CE0718" w:rsidRDefault="00AC133F" w:rsidP="00AC133F">
      <w:pPr>
        <w:spacing w:line="360" w:lineRule="auto"/>
        <w:ind w:left="1134"/>
        <w:jc w:val="center"/>
        <w:rPr>
          <w:rFonts w:ascii="Tahoma" w:hAnsi="Tahoma" w:cs="Tahoma"/>
          <w:b/>
        </w:rPr>
      </w:pPr>
      <w:r w:rsidRPr="00CE0718">
        <w:rPr>
          <w:rFonts w:ascii="Tahoma" w:hAnsi="Tahoma" w:cs="Tahoma"/>
          <w:b/>
        </w:rPr>
        <w:t>(assinatura)</w:t>
      </w:r>
    </w:p>
    <w:p w:rsidR="00AC133F" w:rsidRPr="00CE0718" w:rsidRDefault="00AC133F" w:rsidP="00AC133F">
      <w:pPr>
        <w:spacing w:line="360" w:lineRule="auto"/>
        <w:ind w:left="1134"/>
        <w:jc w:val="center"/>
        <w:rPr>
          <w:rFonts w:ascii="Tahoma" w:hAnsi="Tahoma" w:cs="Tahoma"/>
        </w:rPr>
      </w:pPr>
      <w:r w:rsidRPr="00CE0718">
        <w:rPr>
          <w:rFonts w:ascii="Tahoma" w:hAnsi="Tahoma" w:cs="Tahoma"/>
          <w:b/>
        </w:rPr>
        <w:t>(nome do representante legal da empresa proponente)</w:t>
      </w:r>
    </w:p>
    <w:p w:rsidR="00AC133F" w:rsidRPr="00CE0718" w:rsidRDefault="00AC133F" w:rsidP="00AC133F">
      <w:pPr>
        <w:spacing w:line="360" w:lineRule="auto"/>
        <w:ind w:left="1134"/>
        <w:jc w:val="center"/>
        <w:rPr>
          <w:rFonts w:ascii="Tahoma" w:hAnsi="Tahoma" w:cs="Tahoma"/>
        </w:rPr>
      </w:pPr>
    </w:p>
    <w:p w:rsidR="00AC133F" w:rsidRPr="00CE0718" w:rsidRDefault="00AC133F" w:rsidP="00AC133F">
      <w:pPr>
        <w:spacing w:line="360" w:lineRule="auto"/>
        <w:ind w:left="1134"/>
        <w:jc w:val="center"/>
        <w:rPr>
          <w:rFonts w:ascii="Tahoma" w:hAnsi="Tahoma" w:cs="Tahoma"/>
          <w:b/>
        </w:rPr>
      </w:pPr>
    </w:p>
    <w:p w:rsidR="00AC133F" w:rsidRPr="00CE0718" w:rsidRDefault="00AC133F" w:rsidP="00AC133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AC133F" w:rsidRPr="00CE0718" w:rsidRDefault="00AC133F" w:rsidP="00AC133F">
      <w:pPr>
        <w:spacing w:line="360" w:lineRule="auto"/>
        <w:jc w:val="both"/>
        <w:rPr>
          <w:rFonts w:ascii="Tahoma" w:hAnsi="Tahoma" w:cs="Tahoma"/>
          <w:b/>
        </w:rPr>
      </w:pPr>
    </w:p>
    <w:p w:rsidR="00AC133F" w:rsidRPr="00CE0718" w:rsidRDefault="00AC133F" w:rsidP="00AC133F">
      <w:pPr>
        <w:spacing w:line="360" w:lineRule="auto"/>
        <w:jc w:val="both"/>
        <w:rPr>
          <w:rFonts w:ascii="Tahoma" w:hAnsi="Tahoma" w:cs="Tahoma"/>
          <w:b/>
        </w:rPr>
      </w:pPr>
    </w:p>
    <w:p w:rsidR="00AC133F" w:rsidRPr="00CE0718" w:rsidRDefault="00AC133F" w:rsidP="00AC133F">
      <w:pPr>
        <w:spacing w:line="360" w:lineRule="auto"/>
        <w:jc w:val="both"/>
        <w:rPr>
          <w:rFonts w:ascii="Tahoma" w:hAnsi="Tahoma" w:cs="Tahoma"/>
          <w:b/>
        </w:rPr>
      </w:pPr>
    </w:p>
    <w:p w:rsidR="00AC133F" w:rsidRPr="00CE0718" w:rsidRDefault="00AC133F" w:rsidP="00AC133F">
      <w:pPr>
        <w:spacing w:line="360" w:lineRule="auto"/>
        <w:jc w:val="both"/>
        <w:rPr>
          <w:rFonts w:ascii="Tahoma" w:hAnsi="Tahoma" w:cs="Tahoma"/>
          <w:b/>
        </w:rPr>
      </w:pPr>
    </w:p>
    <w:p w:rsidR="00AC133F" w:rsidRPr="00CE0718" w:rsidRDefault="00AC133F" w:rsidP="00AC133F">
      <w:pPr>
        <w:spacing w:line="360" w:lineRule="auto"/>
        <w:jc w:val="both"/>
        <w:rPr>
          <w:rFonts w:ascii="Tahoma" w:hAnsi="Tahoma" w:cs="Tahoma"/>
          <w:b/>
        </w:rPr>
      </w:pPr>
    </w:p>
    <w:p w:rsidR="00AC133F" w:rsidRPr="00CE0718" w:rsidRDefault="00AC133F" w:rsidP="00AC133F">
      <w:pPr>
        <w:spacing w:line="360" w:lineRule="auto"/>
        <w:ind w:right="-376"/>
        <w:jc w:val="center"/>
        <w:rPr>
          <w:rFonts w:ascii="Tahoma" w:hAnsi="Tahoma" w:cs="Tahoma"/>
          <w:b/>
          <w:u w:val="single"/>
        </w:rPr>
      </w:pPr>
      <w:proofErr w:type="gramStart"/>
      <w:r w:rsidRPr="00CE0718">
        <w:rPr>
          <w:rFonts w:ascii="Tahoma" w:hAnsi="Tahoma" w:cs="Tahoma"/>
          <w:b/>
          <w:u w:val="single"/>
        </w:rPr>
        <w:lastRenderedPageBreak/>
        <w:t>ANEXO VI</w:t>
      </w:r>
      <w:proofErr w:type="gramEnd"/>
    </w:p>
    <w:p w:rsidR="00AC133F" w:rsidRPr="00CE0718" w:rsidRDefault="00AC133F" w:rsidP="00AC133F">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AC133F" w:rsidRPr="00CE0718" w:rsidRDefault="00AC133F" w:rsidP="00AC133F">
      <w:pPr>
        <w:spacing w:line="360" w:lineRule="auto"/>
        <w:jc w:val="both"/>
        <w:rPr>
          <w:rFonts w:ascii="Tahoma" w:hAnsi="Tahoma" w:cs="Tahoma"/>
          <w:b/>
        </w:rPr>
      </w:pPr>
    </w:p>
    <w:p w:rsidR="00AC133F" w:rsidRPr="00CE0718" w:rsidRDefault="00AC133F" w:rsidP="00AC133F">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w:t>
      </w:r>
      <w:r w:rsidR="00E72421">
        <w:rPr>
          <w:rFonts w:ascii="Tahoma" w:hAnsi="Tahoma" w:cs="Tahoma"/>
          <w:color w:val="auto"/>
          <w:szCs w:val="24"/>
        </w:rPr>
        <w:t>par do PREGÃO PRESENCIAL nº. 026</w:t>
      </w:r>
      <w:r>
        <w:rPr>
          <w:rFonts w:ascii="Tahoma" w:hAnsi="Tahoma" w:cs="Tahoma"/>
          <w:color w:val="auto"/>
          <w:szCs w:val="24"/>
        </w:rPr>
        <w:t>/2016</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AC133F" w:rsidRPr="00CE0718" w:rsidRDefault="00AC133F" w:rsidP="00AC133F">
      <w:pPr>
        <w:spacing w:line="360" w:lineRule="auto"/>
        <w:ind w:left="1134"/>
        <w:jc w:val="both"/>
        <w:rPr>
          <w:rFonts w:ascii="Tahoma" w:hAnsi="Tahoma" w:cs="Tahoma"/>
        </w:rPr>
      </w:pPr>
    </w:p>
    <w:p w:rsidR="00AC133F" w:rsidRPr="00CE0718" w:rsidRDefault="00AC133F" w:rsidP="00AC133F">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2016</w:t>
      </w:r>
      <w:r w:rsidRPr="00CE0718">
        <w:rPr>
          <w:rFonts w:ascii="Tahoma" w:hAnsi="Tahoma" w:cs="Tahoma"/>
        </w:rPr>
        <w:t>.</w:t>
      </w:r>
    </w:p>
    <w:p w:rsidR="00AC133F" w:rsidRPr="00CE0718" w:rsidRDefault="00AC133F" w:rsidP="00AC133F">
      <w:pPr>
        <w:spacing w:line="360" w:lineRule="auto"/>
        <w:ind w:left="1134"/>
        <w:jc w:val="center"/>
        <w:rPr>
          <w:rFonts w:ascii="Tahoma" w:hAnsi="Tahoma" w:cs="Tahoma"/>
        </w:rPr>
      </w:pPr>
    </w:p>
    <w:p w:rsidR="00AC133F" w:rsidRPr="00CE0718" w:rsidRDefault="00AC133F" w:rsidP="00AC133F">
      <w:pPr>
        <w:spacing w:line="360" w:lineRule="auto"/>
        <w:ind w:left="1134"/>
        <w:jc w:val="center"/>
        <w:rPr>
          <w:rFonts w:ascii="Tahoma" w:hAnsi="Tahoma" w:cs="Tahoma"/>
        </w:rPr>
      </w:pPr>
    </w:p>
    <w:p w:rsidR="00AC133F" w:rsidRPr="00CE0718" w:rsidRDefault="00AC133F" w:rsidP="00AC133F">
      <w:pPr>
        <w:spacing w:line="360" w:lineRule="auto"/>
        <w:ind w:left="1134"/>
        <w:jc w:val="center"/>
        <w:rPr>
          <w:rFonts w:ascii="Tahoma" w:hAnsi="Tahoma" w:cs="Tahoma"/>
          <w:b/>
        </w:rPr>
      </w:pPr>
      <w:r w:rsidRPr="00CE0718">
        <w:rPr>
          <w:rFonts w:ascii="Tahoma" w:hAnsi="Tahoma" w:cs="Tahoma"/>
          <w:b/>
        </w:rPr>
        <w:t>(assinatura)</w:t>
      </w:r>
    </w:p>
    <w:p w:rsidR="00AC133F" w:rsidRPr="00CE0718" w:rsidRDefault="00AC133F" w:rsidP="00AC133F">
      <w:pPr>
        <w:spacing w:line="360" w:lineRule="auto"/>
        <w:ind w:left="1134"/>
        <w:jc w:val="center"/>
        <w:rPr>
          <w:rFonts w:ascii="Tahoma" w:hAnsi="Tahoma" w:cs="Tahoma"/>
        </w:rPr>
      </w:pPr>
      <w:r w:rsidRPr="00CE0718">
        <w:rPr>
          <w:rFonts w:ascii="Tahoma" w:hAnsi="Tahoma" w:cs="Tahoma"/>
          <w:b/>
        </w:rPr>
        <w:t>(nome do representante legal da empresa proponente)</w:t>
      </w:r>
    </w:p>
    <w:p w:rsidR="00AC133F" w:rsidRPr="00CE0718" w:rsidRDefault="00AC133F" w:rsidP="00AC133F">
      <w:pPr>
        <w:spacing w:line="360" w:lineRule="auto"/>
        <w:ind w:left="1134"/>
        <w:jc w:val="center"/>
        <w:rPr>
          <w:rFonts w:ascii="Tahoma" w:hAnsi="Tahoma" w:cs="Tahoma"/>
        </w:rPr>
      </w:pPr>
    </w:p>
    <w:p w:rsidR="00AC133F" w:rsidRPr="00CE0718" w:rsidRDefault="00AC133F" w:rsidP="00AC133F">
      <w:pPr>
        <w:spacing w:line="360" w:lineRule="auto"/>
        <w:ind w:left="1134"/>
        <w:jc w:val="center"/>
        <w:rPr>
          <w:rFonts w:ascii="Tahoma" w:hAnsi="Tahoma" w:cs="Tahoma"/>
          <w:b/>
        </w:rPr>
      </w:pPr>
    </w:p>
    <w:p w:rsidR="00AC133F" w:rsidRPr="00CE0718" w:rsidRDefault="00AC133F" w:rsidP="00AC133F">
      <w:pPr>
        <w:spacing w:line="360" w:lineRule="auto"/>
        <w:ind w:left="1134"/>
        <w:jc w:val="center"/>
        <w:rPr>
          <w:rFonts w:ascii="Tahoma" w:hAnsi="Tahoma" w:cs="Tahoma"/>
          <w:b/>
        </w:rPr>
      </w:pPr>
    </w:p>
    <w:p w:rsidR="00AC133F" w:rsidRPr="00CE0718" w:rsidRDefault="00AC133F" w:rsidP="00AC133F">
      <w:pPr>
        <w:spacing w:line="360" w:lineRule="auto"/>
        <w:ind w:left="1134"/>
        <w:jc w:val="center"/>
        <w:rPr>
          <w:rFonts w:ascii="Tahoma" w:hAnsi="Tahoma" w:cs="Tahoma"/>
          <w:b/>
        </w:rPr>
      </w:pPr>
    </w:p>
    <w:p w:rsidR="00AC133F" w:rsidRPr="00CE0718" w:rsidRDefault="00AC133F" w:rsidP="00AC133F">
      <w:pPr>
        <w:spacing w:line="360" w:lineRule="auto"/>
        <w:ind w:left="1134"/>
        <w:jc w:val="center"/>
        <w:rPr>
          <w:rFonts w:ascii="Tahoma" w:hAnsi="Tahoma" w:cs="Tahoma"/>
          <w:b/>
        </w:rPr>
      </w:pPr>
    </w:p>
    <w:p w:rsidR="00AC133F" w:rsidRPr="00CE0718" w:rsidRDefault="00AC133F" w:rsidP="00AC133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AC133F" w:rsidRPr="00CE0718" w:rsidRDefault="00AC133F" w:rsidP="00AC133F"/>
    <w:p w:rsidR="00AC133F" w:rsidRPr="00CE0718" w:rsidRDefault="00AC133F" w:rsidP="00AC133F"/>
    <w:p w:rsidR="00AC133F" w:rsidRPr="00CE0718" w:rsidRDefault="00AC133F" w:rsidP="00AC133F"/>
    <w:p w:rsidR="00AC133F" w:rsidRPr="00CE0718" w:rsidRDefault="00AC133F" w:rsidP="00AC133F">
      <w:pPr>
        <w:jc w:val="center"/>
        <w:rPr>
          <w:rFonts w:ascii="Tahoma" w:hAnsi="Tahoma"/>
          <w:b/>
          <w:sz w:val="18"/>
          <w:u w:val="single"/>
        </w:rPr>
      </w:pPr>
    </w:p>
    <w:p w:rsidR="00AC133F" w:rsidRPr="00CE0718" w:rsidRDefault="00AC133F" w:rsidP="00AC133F">
      <w:pPr>
        <w:jc w:val="center"/>
        <w:rPr>
          <w:rFonts w:ascii="Tahoma" w:hAnsi="Tahoma"/>
          <w:b/>
          <w:sz w:val="24"/>
          <w:szCs w:val="24"/>
          <w:u w:val="single"/>
        </w:rPr>
      </w:pPr>
      <w:r w:rsidRPr="00CE0718">
        <w:rPr>
          <w:rFonts w:ascii="Tahoma" w:hAnsi="Tahoma"/>
          <w:b/>
          <w:sz w:val="24"/>
          <w:szCs w:val="24"/>
          <w:u w:val="single"/>
        </w:rPr>
        <w:lastRenderedPageBreak/>
        <w:t>ANEXO VII</w:t>
      </w:r>
    </w:p>
    <w:p w:rsidR="00AC133F" w:rsidRPr="00CE0718" w:rsidRDefault="00AC133F" w:rsidP="00AC133F">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AC133F" w:rsidRPr="00CE0718" w:rsidRDefault="00AC133F" w:rsidP="00AC133F">
      <w:pPr>
        <w:pStyle w:val="SemEspaamento"/>
        <w:jc w:val="both"/>
        <w:rPr>
          <w:rFonts w:ascii="Tahoma" w:eastAsiaTheme="minorHAnsi" w:hAnsi="Tahoma" w:cs="Tahoma"/>
          <w:lang w:eastAsia="en-US"/>
        </w:rPr>
      </w:pPr>
    </w:p>
    <w:p w:rsidR="00AC133F" w:rsidRPr="00CE0718" w:rsidRDefault="00AC133F" w:rsidP="00AC133F">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AC133F" w:rsidRPr="00CE0718" w:rsidRDefault="00AC133F" w:rsidP="00AC133F">
      <w:pPr>
        <w:pStyle w:val="SemEspaamento"/>
        <w:jc w:val="both"/>
        <w:rPr>
          <w:rFonts w:ascii="Tahoma" w:eastAsiaTheme="minorHAnsi" w:hAnsi="Tahoma" w:cs="Tahoma"/>
          <w:lang w:eastAsia="en-US"/>
        </w:rPr>
      </w:pPr>
    </w:p>
    <w:p w:rsidR="00AC133F" w:rsidRPr="00CE0718" w:rsidRDefault="00AC133F" w:rsidP="00AC133F">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AC133F" w:rsidRPr="00CE0718" w:rsidRDefault="00AC133F" w:rsidP="00AC133F">
      <w:pPr>
        <w:pStyle w:val="SemEspaamento"/>
        <w:jc w:val="both"/>
        <w:rPr>
          <w:rFonts w:ascii="Tahoma" w:eastAsiaTheme="minorHAnsi" w:hAnsi="Tahoma" w:cs="Tahoma"/>
          <w:b/>
          <w:bCs/>
          <w:lang w:eastAsia="en-US"/>
        </w:rPr>
      </w:pPr>
    </w:p>
    <w:p w:rsidR="00AC133F" w:rsidRPr="00CE0718" w:rsidRDefault="00AC133F" w:rsidP="00AC133F">
      <w:pPr>
        <w:pStyle w:val="SemEspaamento"/>
        <w:jc w:val="both"/>
        <w:rPr>
          <w:rFonts w:ascii="Tahoma" w:eastAsiaTheme="minorHAnsi" w:hAnsi="Tahoma" w:cs="Tahoma"/>
          <w:b/>
          <w:bCs/>
          <w:lang w:eastAsia="en-US"/>
        </w:rPr>
      </w:pPr>
    </w:p>
    <w:p w:rsidR="00AC133F" w:rsidRPr="00CE0718" w:rsidRDefault="00AC133F" w:rsidP="00AC133F">
      <w:pPr>
        <w:pStyle w:val="SemEspaamento"/>
        <w:jc w:val="both"/>
        <w:rPr>
          <w:rFonts w:ascii="Tahoma" w:eastAsiaTheme="minorHAnsi" w:hAnsi="Tahoma" w:cs="Tahoma"/>
          <w:b/>
          <w:bCs/>
          <w:lang w:eastAsia="en-US"/>
        </w:rPr>
      </w:pPr>
    </w:p>
    <w:p w:rsidR="00AC133F" w:rsidRPr="00CE0718" w:rsidRDefault="00AC133F" w:rsidP="00AC133F">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02</w:t>
      </w:r>
      <w:r w:rsidR="00E72421">
        <w:rPr>
          <w:rFonts w:ascii="Tahoma" w:eastAsiaTheme="minorHAnsi" w:hAnsi="Tahoma" w:cs="Tahoma"/>
          <w:lang w:eastAsia="en-US"/>
        </w:rPr>
        <w:t>6</w:t>
      </w:r>
      <w:r>
        <w:rPr>
          <w:rFonts w:ascii="Tahoma" w:eastAsiaTheme="minorHAnsi" w:hAnsi="Tahoma" w:cs="Tahoma"/>
          <w:lang w:eastAsia="en-US"/>
        </w:rPr>
        <w:t>/2016</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lang w:eastAsia="en-US"/>
        </w:rPr>
        <w:t>consanguíneo ou afins</w:t>
      </w:r>
      <w:proofErr w:type="gramEnd"/>
      <w:r w:rsidRPr="00CE0718">
        <w:rPr>
          <w:rFonts w:ascii="Tahoma" w:eastAsiaTheme="minorHAnsi" w:hAnsi="Tahoma" w:cs="Tahoma"/>
          <w:b/>
          <w:bCs/>
          <w:lang w:eastAsia="en-US"/>
        </w:rPr>
        <w:t>)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portanto, como incluso no artigo 299 do Código Penal (declaração falsa ou diversa do que deverá ser escrita,com o fim de criar obrigações).</w:t>
      </w:r>
    </w:p>
    <w:p w:rsidR="00AC133F" w:rsidRPr="00CE0718" w:rsidRDefault="00AC133F" w:rsidP="00AC133F">
      <w:pPr>
        <w:pStyle w:val="SemEspaamento"/>
        <w:jc w:val="both"/>
        <w:rPr>
          <w:rFonts w:ascii="Tahoma" w:eastAsiaTheme="minorHAnsi" w:hAnsi="Tahoma" w:cs="Tahoma"/>
          <w:lang w:eastAsia="en-US"/>
        </w:rPr>
      </w:pPr>
    </w:p>
    <w:p w:rsidR="00AC133F" w:rsidRPr="00CE0718" w:rsidRDefault="00AC133F" w:rsidP="00AC133F">
      <w:pPr>
        <w:pStyle w:val="SemEspaamento"/>
        <w:jc w:val="both"/>
        <w:rPr>
          <w:rFonts w:ascii="Tahoma" w:eastAsiaTheme="minorHAnsi" w:hAnsi="Tahoma" w:cs="Tahoma"/>
          <w:lang w:eastAsia="en-US"/>
        </w:rPr>
      </w:pPr>
    </w:p>
    <w:p w:rsidR="00AC133F" w:rsidRPr="00CE0718" w:rsidRDefault="00AC133F" w:rsidP="00AC133F">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AC133F" w:rsidRPr="00CE0718" w:rsidRDefault="00AC133F" w:rsidP="00AC133F">
      <w:pPr>
        <w:pStyle w:val="SemEspaamento"/>
        <w:jc w:val="both"/>
        <w:rPr>
          <w:rFonts w:ascii="Tahoma" w:eastAsiaTheme="minorHAnsi" w:hAnsi="Tahoma" w:cs="Tahoma"/>
          <w:lang w:eastAsia="en-US"/>
        </w:rPr>
      </w:pPr>
    </w:p>
    <w:p w:rsidR="00AC133F" w:rsidRPr="00CE0718" w:rsidRDefault="00AC133F" w:rsidP="00AC133F">
      <w:pPr>
        <w:pStyle w:val="SemEspaamento"/>
        <w:jc w:val="both"/>
        <w:rPr>
          <w:rFonts w:ascii="Tahoma" w:eastAsiaTheme="minorHAnsi" w:hAnsi="Tahoma" w:cs="Tahoma"/>
          <w:lang w:eastAsia="en-US"/>
        </w:rPr>
      </w:pPr>
    </w:p>
    <w:p w:rsidR="00AC133F" w:rsidRPr="00CE0718" w:rsidRDefault="00AC133F" w:rsidP="00AC133F">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6</w:t>
      </w:r>
      <w:r w:rsidRPr="00CE0718">
        <w:rPr>
          <w:rFonts w:ascii="Tahoma" w:hAnsi="Tahoma" w:cs="Tahoma"/>
        </w:rPr>
        <w:t>.</w:t>
      </w:r>
    </w:p>
    <w:p w:rsidR="00AC133F" w:rsidRPr="00CE0718" w:rsidRDefault="00AC133F" w:rsidP="00AC133F">
      <w:pPr>
        <w:spacing w:line="360" w:lineRule="auto"/>
        <w:ind w:left="1134"/>
        <w:jc w:val="center"/>
        <w:rPr>
          <w:rFonts w:ascii="Tahoma" w:hAnsi="Tahoma" w:cs="Tahoma"/>
        </w:rPr>
      </w:pPr>
    </w:p>
    <w:p w:rsidR="00AC133F" w:rsidRPr="00CE0718" w:rsidRDefault="00AC133F" w:rsidP="00AC133F">
      <w:pPr>
        <w:spacing w:line="360" w:lineRule="auto"/>
        <w:ind w:left="1134"/>
        <w:jc w:val="center"/>
        <w:rPr>
          <w:rFonts w:ascii="Tahoma" w:hAnsi="Tahoma" w:cs="Tahoma"/>
        </w:rPr>
      </w:pPr>
    </w:p>
    <w:p w:rsidR="00AC133F" w:rsidRPr="00CE0718" w:rsidRDefault="00AC133F" w:rsidP="00AC133F">
      <w:pPr>
        <w:spacing w:line="360" w:lineRule="auto"/>
        <w:ind w:left="1134"/>
        <w:jc w:val="center"/>
        <w:rPr>
          <w:rFonts w:ascii="Tahoma" w:hAnsi="Tahoma" w:cs="Tahoma"/>
          <w:b/>
        </w:rPr>
      </w:pPr>
      <w:r w:rsidRPr="00CE0718">
        <w:rPr>
          <w:rFonts w:ascii="Tahoma" w:hAnsi="Tahoma" w:cs="Tahoma"/>
          <w:b/>
        </w:rPr>
        <w:t>(assinatura)</w:t>
      </w:r>
    </w:p>
    <w:p w:rsidR="00AC133F" w:rsidRPr="00CE0718" w:rsidRDefault="00AC133F" w:rsidP="00AC133F">
      <w:pPr>
        <w:spacing w:line="360" w:lineRule="auto"/>
        <w:ind w:left="1134"/>
        <w:jc w:val="center"/>
        <w:rPr>
          <w:rFonts w:ascii="Tahoma" w:hAnsi="Tahoma" w:cs="Tahoma"/>
        </w:rPr>
      </w:pPr>
      <w:r w:rsidRPr="00CE0718">
        <w:rPr>
          <w:rFonts w:ascii="Tahoma" w:hAnsi="Tahoma" w:cs="Tahoma"/>
          <w:b/>
        </w:rPr>
        <w:t>(nome do representante legal da empresa proponente)</w:t>
      </w:r>
    </w:p>
    <w:p w:rsidR="00AC133F" w:rsidRPr="00CE0718" w:rsidRDefault="00AC133F" w:rsidP="00AC133F">
      <w:pPr>
        <w:spacing w:line="360" w:lineRule="auto"/>
        <w:ind w:left="1134"/>
        <w:jc w:val="center"/>
        <w:rPr>
          <w:rFonts w:ascii="Tahoma" w:hAnsi="Tahoma" w:cs="Tahoma"/>
          <w:b/>
        </w:rPr>
      </w:pPr>
    </w:p>
    <w:p w:rsidR="00AC133F" w:rsidRPr="00CE0718" w:rsidRDefault="00AC133F" w:rsidP="00AC133F">
      <w:pPr>
        <w:spacing w:line="360" w:lineRule="auto"/>
        <w:ind w:left="1134"/>
        <w:jc w:val="center"/>
        <w:rPr>
          <w:rFonts w:ascii="Tahoma" w:hAnsi="Tahoma" w:cs="Tahoma"/>
          <w:b/>
        </w:rPr>
      </w:pPr>
    </w:p>
    <w:p w:rsidR="00AC133F" w:rsidRPr="00CE0718" w:rsidRDefault="00AC133F" w:rsidP="00AC133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AC133F" w:rsidRDefault="00AC133F" w:rsidP="00AC133F">
      <w:r>
        <w:tab/>
      </w:r>
      <w:r>
        <w:tab/>
      </w:r>
      <w:r>
        <w:tab/>
      </w:r>
    </w:p>
    <w:sectPr w:rsidR="00AC133F" w:rsidSect="00B16DED">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36A" w:rsidRDefault="0057236A" w:rsidP="00893099">
      <w:pPr>
        <w:spacing w:after="0" w:line="240" w:lineRule="auto"/>
      </w:pPr>
      <w:r>
        <w:separator/>
      </w:r>
    </w:p>
  </w:endnote>
  <w:endnote w:type="continuationSeparator" w:id="0">
    <w:p w:rsidR="0057236A" w:rsidRDefault="0057236A" w:rsidP="008930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DED" w:rsidRDefault="00B16DED">
    <w:pPr>
      <w:pStyle w:val="Rodap"/>
      <w:pBdr>
        <w:bottom w:val="single" w:sz="12" w:space="1" w:color="auto"/>
      </w:pBdr>
      <w:jc w:val="center"/>
      <w:rPr>
        <w:sz w:val="20"/>
      </w:rPr>
    </w:pPr>
  </w:p>
  <w:p w:rsidR="00B16DED" w:rsidRPr="008B5900" w:rsidRDefault="00B16DED">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B16DED" w:rsidRPr="008B5900" w:rsidRDefault="00B16DED">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36A" w:rsidRDefault="0057236A" w:rsidP="00893099">
      <w:pPr>
        <w:spacing w:after="0" w:line="240" w:lineRule="auto"/>
      </w:pPr>
      <w:r>
        <w:separator/>
      </w:r>
    </w:p>
  </w:footnote>
  <w:footnote w:type="continuationSeparator" w:id="0">
    <w:p w:rsidR="0057236A" w:rsidRDefault="0057236A" w:rsidP="008930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DED" w:rsidRDefault="00893099">
    <w:pPr>
      <w:pStyle w:val="Cabealho"/>
      <w:jc w:val="center"/>
      <w:rPr>
        <w:rFonts w:ascii="Century" w:hAnsi="Century"/>
        <w:i/>
        <w:sz w:val="32"/>
      </w:rPr>
    </w:pPr>
    <w:r w:rsidRPr="00893099">
      <w:rPr>
        <w:rFonts w:ascii="Century" w:hAnsi="Century"/>
        <w:i/>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60288">
          <v:imagedata r:id="rId1" o:title=""/>
          <w10:wrap type="topAndBottom"/>
        </v:shape>
      </w:pict>
    </w:r>
    <w:r w:rsidR="00B16DED">
      <w:rPr>
        <w:rFonts w:ascii="Century" w:hAnsi="Century"/>
        <w:i/>
        <w:sz w:val="32"/>
      </w:rPr>
      <w:t>PREFEITURA MUNICIPAL DE RIBEIRÃO DO PINHAL</w:t>
    </w:r>
  </w:p>
  <w:p w:rsidR="00B16DED" w:rsidRDefault="00B16DED">
    <w:pPr>
      <w:pStyle w:val="Cabealho"/>
      <w:pBdr>
        <w:bottom w:val="single" w:sz="12" w:space="1" w:color="auto"/>
      </w:pBdr>
      <w:jc w:val="center"/>
      <w:rPr>
        <w:rFonts w:ascii="Century" w:hAnsi="Century"/>
        <w:i/>
        <w:sz w:val="32"/>
      </w:rPr>
    </w:pPr>
    <w:r>
      <w:rPr>
        <w:rFonts w:ascii="Century" w:hAnsi="Century"/>
        <w:i/>
        <w:sz w:val="32"/>
      </w:rPr>
      <w:t>- ESTADO DO PARANÁ -</w:t>
    </w:r>
  </w:p>
  <w:p w:rsidR="00B16DED" w:rsidRDefault="00B16DED">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13FF513D"/>
    <w:multiLevelType w:val="hybridMultilevel"/>
    <w:tmpl w:val="18F83432"/>
    <w:lvl w:ilvl="0" w:tplc="19FC3538">
      <w:start w:val="3"/>
      <w:numFmt w:val="decimalZero"/>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3">
    <w:nsid w:val="2A63572A"/>
    <w:multiLevelType w:val="singleLevel"/>
    <w:tmpl w:val="04160017"/>
    <w:lvl w:ilvl="0">
      <w:start w:val="1"/>
      <w:numFmt w:val="lowerLetter"/>
      <w:lvlText w:val="%1)"/>
      <w:lvlJc w:val="left"/>
      <w:pPr>
        <w:tabs>
          <w:tab w:val="num" w:pos="360"/>
        </w:tabs>
        <w:ind w:left="360" w:hanging="360"/>
      </w:pPr>
    </w:lvl>
  </w:abstractNum>
  <w:abstractNum w:abstractNumId="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5">
    <w:nsid w:val="407F16CC"/>
    <w:multiLevelType w:val="hybridMultilevel"/>
    <w:tmpl w:val="49800D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60961B39"/>
    <w:multiLevelType w:val="hybridMultilevel"/>
    <w:tmpl w:val="FD566F98"/>
    <w:lvl w:ilvl="0" w:tplc="33DA8782">
      <w:start w:val="1"/>
      <w:numFmt w:val="decimalZero"/>
      <w:lvlText w:val="%1."/>
      <w:lvlJc w:val="left"/>
      <w:pPr>
        <w:ind w:left="659" w:hanging="37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9">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0"/>
  </w:num>
  <w:num w:numId="5">
    <w:abstractNumId w:val="9"/>
  </w:num>
  <w:num w:numId="6">
    <w:abstractNumId w:val="10"/>
  </w:num>
  <w:num w:numId="7">
    <w:abstractNumId w:val="8"/>
  </w:num>
  <w:num w:numId="8">
    <w:abstractNumId w:val="5"/>
  </w:num>
  <w:num w:numId="9">
    <w:abstractNumId w:val="6"/>
  </w:num>
  <w:num w:numId="10">
    <w:abstractNumId w:val="7"/>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hyphenationZone w:val="425"/>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AC133F"/>
    <w:rsid w:val="0057236A"/>
    <w:rsid w:val="006E1A2D"/>
    <w:rsid w:val="0073039C"/>
    <w:rsid w:val="00893099"/>
    <w:rsid w:val="00AC133F"/>
    <w:rsid w:val="00B16DED"/>
    <w:rsid w:val="00D7431B"/>
    <w:rsid w:val="00E70FE3"/>
    <w:rsid w:val="00E72421"/>
    <w:rsid w:val="00F11024"/>
    <w:rsid w:val="00F7473D"/>
    <w:rsid w:val="00FD257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33F"/>
    <w:rPr>
      <w:rFonts w:eastAsiaTheme="minorEastAsia"/>
      <w:lang w:eastAsia="pt-BR"/>
    </w:rPr>
  </w:style>
  <w:style w:type="paragraph" w:styleId="Ttulo2">
    <w:name w:val="heading 2"/>
    <w:basedOn w:val="Normal"/>
    <w:next w:val="Normal"/>
    <w:link w:val="Ttulo2Char"/>
    <w:qFormat/>
    <w:rsid w:val="00AC133F"/>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AC133F"/>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AC133F"/>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C133F"/>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AC133F"/>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AC133F"/>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AC133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AC133F"/>
    <w:rPr>
      <w:rFonts w:ascii="Times New Roman" w:eastAsia="Times New Roman" w:hAnsi="Times New Roman" w:cs="Times New Roman"/>
      <w:sz w:val="24"/>
      <w:szCs w:val="24"/>
      <w:lang w:eastAsia="pt-BR"/>
    </w:rPr>
  </w:style>
  <w:style w:type="paragraph" w:styleId="Rodap">
    <w:name w:val="footer"/>
    <w:basedOn w:val="Normal"/>
    <w:link w:val="RodapChar"/>
    <w:rsid w:val="00AC133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AC133F"/>
    <w:rPr>
      <w:rFonts w:ascii="Times New Roman" w:eastAsia="Times New Roman" w:hAnsi="Times New Roman" w:cs="Times New Roman"/>
      <w:sz w:val="24"/>
      <w:szCs w:val="24"/>
      <w:lang w:eastAsia="pt-BR"/>
    </w:rPr>
  </w:style>
  <w:style w:type="character" w:styleId="Hyperlink">
    <w:name w:val="Hyperlink"/>
    <w:basedOn w:val="Fontepargpadro"/>
    <w:uiPriority w:val="99"/>
    <w:rsid w:val="00AC133F"/>
    <w:rPr>
      <w:color w:val="0000FF"/>
      <w:u w:val="single"/>
    </w:rPr>
  </w:style>
  <w:style w:type="paragraph" w:styleId="Recuodecorpodetexto">
    <w:name w:val="Body Text Indent"/>
    <w:basedOn w:val="Normal"/>
    <w:link w:val="RecuodecorpodetextoChar"/>
    <w:rsid w:val="00AC133F"/>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AC133F"/>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AC133F"/>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AC133F"/>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AC133F"/>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AC133F"/>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AC133F"/>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AC133F"/>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AC133F"/>
    <w:pPr>
      <w:spacing w:after="0" w:line="240" w:lineRule="auto"/>
    </w:pPr>
    <w:rPr>
      <w:rFonts w:ascii="Times New Roman" w:eastAsia="Times New Roman" w:hAnsi="Times New Roman" w:cs="Times New Roman"/>
      <w:sz w:val="24"/>
      <w:szCs w:val="24"/>
      <w:lang w:eastAsia="pt-BR"/>
    </w:rPr>
  </w:style>
  <w:style w:type="character" w:styleId="CitaoHTML">
    <w:name w:val="HTML Cite"/>
    <w:basedOn w:val="Fontepargpadro"/>
    <w:uiPriority w:val="99"/>
    <w:semiHidden/>
    <w:unhideWhenUsed/>
    <w:rsid w:val="00AC133F"/>
    <w:rPr>
      <w:i/>
      <w:iCs/>
    </w:rPr>
  </w:style>
  <w:style w:type="paragraph" w:styleId="NormalWeb">
    <w:name w:val="Normal (Web)"/>
    <w:basedOn w:val="Normal"/>
    <w:uiPriority w:val="99"/>
    <w:rsid w:val="00AC13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AC133F"/>
    <w:rPr>
      <w:rFonts w:ascii="Times New Roman" w:eastAsia="Times New Roman" w:hAnsi="Times New Roman" w:cs="Times New Roman"/>
      <w:sz w:val="24"/>
      <w:szCs w:val="24"/>
      <w:lang w:eastAsia="pt-BR"/>
    </w:rPr>
  </w:style>
  <w:style w:type="paragraph" w:customStyle="1" w:styleId="WW-Padro11">
    <w:name w:val="WW-Padrão11"/>
    <w:rsid w:val="00B16DED"/>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styleId="nfase">
    <w:name w:val="Emphasis"/>
    <w:basedOn w:val="Fontepargpadro"/>
    <w:uiPriority w:val="20"/>
    <w:qFormat/>
    <w:rsid w:val="00B16DED"/>
    <w:rPr>
      <w:i/>
      <w:iCs/>
    </w:rPr>
  </w:style>
  <w:style w:type="character" w:customStyle="1" w:styleId="apple-converted-space">
    <w:name w:val="apple-converted-space"/>
    <w:basedOn w:val="Fontepargpadro"/>
    <w:rsid w:val="00E7242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18</Pages>
  <Words>5250</Words>
  <Characters>28355</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7</cp:revision>
  <cp:lastPrinted>2016-03-01T19:29:00Z</cp:lastPrinted>
  <dcterms:created xsi:type="dcterms:W3CDTF">2016-03-01T18:50:00Z</dcterms:created>
  <dcterms:modified xsi:type="dcterms:W3CDTF">2016-03-04T12:48:00Z</dcterms:modified>
</cp:coreProperties>
</file>